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F4488" w14:textId="48346FDA" w:rsidR="00173511" w:rsidRDefault="00000000">
      <w:pPr>
        <w:pStyle w:val="Standard"/>
        <w:spacing w:line="360" w:lineRule="auto"/>
        <w:jc w:val="center"/>
        <w:rPr>
          <w:b/>
          <w:bCs/>
          <w:sz w:val="30"/>
          <w:szCs w:val="30"/>
        </w:rPr>
      </w:pPr>
      <w:r>
        <w:rPr>
          <w:b/>
          <w:bCs/>
          <w:noProof/>
          <w:sz w:val="30"/>
          <w:szCs w:val="30"/>
        </w:rPr>
        <w:drawing>
          <wp:anchor distT="0" distB="0" distL="114300" distR="114300" simplePos="0" relativeHeight="251659264" behindDoc="1" locked="0" layoutInCell="1" allowOverlap="1" wp14:anchorId="4395E2B8" wp14:editId="1EB3D7D0">
            <wp:simplePos x="0" y="0"/>
            <wp:positionH relativeFrom="column">
              <wp:posOffset>598320</wp:posOffset>
            </wp:positionH>
            <wp:positionV relativeFrom="paragraph">
              <wp:posOffset>5760</wp:posOffset>
            </wp:positionV>
            <wp:extent cx="1589400" cy="1589400"/>
            <wp:effectExtent l="0" t="0" r="0" b="0"/>
            <wp:wrapNone/>
            <wp:docPr id="293120268"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589400" cy="1589400"/>
                    </a:xfrm>
                    <a:prstGeom prst="rect">
                      <a:avLst/>
                    </a:prstGeom>
                    <a:noFill/>
                    <a:ln>
                      <a:noFill/>
                      <a:prstDash/>
                    </a:ln>
                  </pic:spPr>
                </pic:pic>
              </a:graphicData>
            </a:graphic>
          </wp:anchor>
        </w:drawing>
      </w:r>
    </w:p>
    <w:p w14:paraId="1AB4F923" w14:textId="77777777" w:rsidR="00173511" w:rsidRDefault="00173511">
      <w:pPr>
        <w:pStyle w:val="Standard"/>
        <w:spacing w:line="360" w:lineRule="auto"/>
        <w:jc w:val="center"/>
        <w:rPr>
          <w:b/>
          <w:bCs/>
          <w:sz w:val="30"/>
          <w:szCs w:val="30"/>
        </w:rPr>
      </w:pPr>
    </w:p>
    <w:p w14:paraId="2BC6847D" w14:textId="77777777" w:rsidR="00173511" w:rsidRDefault="00000000">
      <w:pPr>
        <w:pStyle w:val="Standard"/>
        <w:spacing w:line="360" w:lineRule="auto"/>
        <w:jc w:val="center"/>
        <w:rPr>
          <w:b/>
          <w:bCs/>
          <w:sz w:val="30"/>
          <w:szCs w:val="30"/>
        </w:rPr>
      </w:pPr>
      <w:r>
        <w:rPr>
          <w:b/>
          <w:bCs/>
          <w:sz w:val="30"/>
          <w:szCs w:val="30"/>
        </w:rPr>
        <w:t>Třídní vzdělávací plán</w:t>
      </w:r>
    </w:p>
    <w:p w14:paraId="79D581E7" w14:textId="77777777" w:rsidR="00173511" w:rsidRDefault="00173511">
      <w:pPr>
        <w:pStyle w:val="Standard"/>
        <w:spacing w:line="360" w:lineRule="auto"/>
      </w:pPr>
    </w:p>
    <w:p w14:paraId="0EE57A99" w14:textId="77777777" w:rsidR="00173511" w:rsidRDefault="00000000">
      <w:pPr>
        <w:pStyle w:val="Standard"/>
        <w:spacing w:line="360" w:lineRule="auto"/>
        <w:jc w:val="center"/>
        <w:rPr>
          <w:b/>
          <w:bCs/>
          <w:sz w:val="28"/>
          <w:szCs w:val="28"/>
        </w:rPr>
      </w:pPr>
      <w:r>
        <w:rPr>
          <w:b/>
          <w:bCs/>
          <w:sz w:val="28"/>
          <w:szCs w:val="28"/>
        </w:rPr>
        <w:t>Třída Planetky</w:t>
      </w:r>
    </w:p>
    <w:p w14:paraId="149D06D8" w14:textId="77777777" w:rsidR="00173511" w:rsidRDefault="00173511">
      <w:pPr>
        <w:pStyle w:val="Standard"/>
        <w:spacing w:line="360" w:lineRule="auto"/>
      </w:pPr>
    </w:p>
    <w:p w14:paraId="671C35FA" w14:textId="77777777" w:rsidR="00173511" w:rsidRDefault="00000000">
      <w:pPr>
        <w:pStyle w:val="Standard"/>
        <w:spacing w:line="360" w:lineRule="auto"/>
        <w:jc w:val="center"/>
        <w:rPr>
          <w:b/>
          <w:bCs/>
          <w:sz w:val="28"/>
          <w:szCs w:val="28"/>
        </w:rPr>
      </w:pPr>
      <w:r>
        <w:rPr>
          <w:b/>
          <w:bCs/>
          <w:sz w:val="28"/>
          <w:szCs w:val="28"/>
        </w:rPr>
        <w:t>2024/2025</w:t>
      </w:r>
    </w:p>
    <w:p w14:paraId="404FA9C9" w14:textId="77777777" w:rsidR="00173511" w:rsidRDefault="00173511">
      <w:pPr>
        <w:pStyle w:val="Standard"/>
        <w:spacing w:line="360" w:lineRule="auto"/>
      </w:pPr>
    </w:p>
    <w:p w14:paraId="4B31686C" w14:textId="77777777" w:rsidR="00173511" w:rsidRDefault="00173511">
      <w:pPr>
        <w:pStyle w:val="Standard"/>
        <w:spacing w:line="360" w:lineRule="auto"/>
      </w:pPr>
    </w:p>
    <w:p w14:paraId="417FE05C" w14:textId="77777777" w:rsidR="00173511" w:rsidRDefault="00173511">
      <w:pPr>
        <w:pStyle w:val="Standard"/>
        <w:spacing w:line="360" w:lineRule="auto"/>
      </w:pPr>
    </w:p>
    <w:p w14:paraId="61CEFD31" w14:textId="77777777" w:rsidR="00173511" w:rsidRDefault="00173511">
      <w:pPr>
        <w:pStyle w:val="Standard"/>
        <w:spacing w:line="360" w:lineRule="auto"/>
      </w:pPr>
    </w:p>
    <w:p w14:paraId="5CD41D7C" w14:textId="77777777" w:rsidR="00173511" w:rsidRDefault="00173511">
      <w:pPr>
        <w:pStyle w:val="Standard"/>
        <w:spacing w:line="360" w:lineRule="auto"/>
      </w:pPr>
    </w:p>
    <w:p w14:paraId="507C1256" w14:textId="77777777" w:rsidR="00173511" w:rsidRDefault="00173511">
      <w:pPr>
        <w:pStyle w:val="Standard"/>
        <w:spacing w:line="360" w:lineRule="auto"/>
      </w:pPr>
    </w:p>
    <w:p w14:paraId="42D8437C" w14:textId="77777777" w:rsidR="00173511" w:rsidRDefault="00173511">
      <w:pPr>
        <w:pStyle w:val="Standard"/>
        <w:spacing w:line="360" w:lineRule="auto"/>
      </w:pPr>
    </w:p>
    <w:p w14:paraId="7DA1C881" w14:textId="77777777" w:rsidR="00173511" w:rsidRDefault="00173511">
      <w:pPr>
        <w:pStyle w:val="Standard"/>
        <w:spacing w:line="360" w:lineRule="auto"/>
      </w:pPr>
    </w:p>
    <w:p w14:paraId="4296029C" w14:textId="7F4C993F" w:rsidR="00173511" w:rsidRDefault="00000000">
      <w:pPr>
        <w:pStyle w:val="Standard"/>
        <w:spacing w:line="360" w:lineRule="auto"/>
        <w:jc w:val="center"/>
      </w:pPr>
      <w:r>
        <w:rPr>
          <w:b/>
          <w:bCs/>
        </w:rPr>
        <w:t xml:space="preserve">Název: </w:t>
      </w:r>
      <w:r w:rsidRPr="003C439F">
        <w:rPr>
          <w:b/>
          <w:bCs/>
        </w:rPr>
        <w:t>Pestrý svět kolem nás</w:t>
      </w:r>
    </w:p>
    <w:p w14:paraId="5E7A4800" w14:textId="77777777" w:rsidR="00173511" w:rsidRDefault="00173511">
      <w:pPr>
        <w:pStyle w:val="Standard"/>
        <w:spacing w:line="360" w:lineRule="auto"/>
        <w:jc w:val="center"/>
        <w:rPr>
          <w:b/>
          <w:bCs/>
        </w:rPr>
      </w:pPr>
    </w:p>
    <w:p w14:paraId="14290DD5" w14:textId="77777777" w:rsidR="00173511" w:rsidRDefault="00173511">
      <w:pPr>
        <w:pStyle w:val="Standard"/>
        <w:spacing w:line="360" w:lineRule="auto"/>
      </w:pPr>
    </w:p>
    <w:p w14:paraId="06045217" w14:textId="77777777" w:rsidR="00173511" w:rsidRDefault="00173511">
      <w:pPr>
        <w:pStyle w:val="Standard"/>
        <w:spacing w:line="360" w:lineRule="auto"/>
      </w:pPr>
    </w:p>
    <w:p w14:paraId="6ECDE830" w14:textId="77777777" w:rsidR="00173511" w:rsidRDefault="00173511">
      <w:pPr>
        <w:pStyle w:val="Standard"/>
        <w:spacing w:line="360" w:lineRule="auto"/>
      </w:pPr>
    </w:p>
    <w:p w14:paraId="6C515D3D" w14:textId="77777777" w:rsidR="00173511" w:rsidRDefault="00173511">
      <w:pPr>
        <w:pStyle w:val="Standard"/>
        <w:spacing w:line="360" w:lineRule="auto"/>
      </w:pPr>
    </w:p>
    <w:p w14:paraId="0872EB45" w14:textId="77777777" w:rsidR="00173511" w:rsidRDefault="00000000">
      <w:pPr>
        <w:pStyle w:val="Standard"/>
        <w:spacing w:line="360" w:lineRule="auto"/>
        <w:jc w:val="center"/>
      </w:pPr>
      <w:r>
        <w:t>Motto: „Vše, co potřebuji opravdu znát, jsem se naučil v mateřské škole.“</w:t>
      </w:r>
    </w:p>
    <w:p w14:paraId="3BB85E27" w14:textId="77777777" w:rsidR="00173511" w:rsidRDefault="00000000">
      <w:pPr>
        <w:pStyle w:val="Standard"/>
        <w:spacing w:line="360" w:lineRule="auto"/>
        <w:jc w:val="right"/>
      </w:pPr>
      <w:r>
        <w:t xml:space="preserve">- Robert </w:t>
      </w:r>
      <w:proofErr w:type="spellStart"/>
      <w:r>
        <w:t>Fulghum</w:t>
      </w:r>
      <w:proofErr w:type="spellEnd"/>
    </w:p>
    <w:p w14:paraId="2B00DED4" w14:textId="77777777" w:rsidR="00173511" w:rsidRDefault="00173511">
      <w:pPr>
        <w:pStyle w:val="Standard"/>
        <w:spacing w:line="360" w:lineRule="auto"/>
      </w:pPr>
    </w:p>
    <w:p w14:paraId="5B712AA1" w14:textId="77777777" w:rsidR="00173511" w:rsidRDefault="00173511">
      <w:pPr>
        <w:pStyle w:val="Standard"/>
        <w:spacing w:line="360" w:lineRule="auto"/>
      </w:pPr>
    </w:p>
    <w:p w14:paraId="1F7D447F" w14:textId="77777777" w:rsidR="00173511" w:rsidRDefault="00173511">
      <w:pPr>
        <w:pStyle w:val="Standard"/>
        <w:spacing w:line="360" w:lineRule="auto"/>
      </w:pPr>
    </w:p>
    <w:p w14:paraId="23B98618" w14:textId="77777777" w:rsidR="00173511" w:rsidRDefault="00173511">
      <w:pPr>
        <w:pStyle w:val="Standard"/>
        <w:spacing w:line="360" w:lineRule="auto"/>
      </w:pPr>
    </w:p>
    <w:p w14:paraId="1F5A04E9" w14:textId="77777777" w:rsidR="00173511" w:rsidRDefault="00173511">
      <w:pPr>
        <w:pStyle w:val="Standard"/>
        <w:spacing w:line="360" w:lineRule="auto"/>
      </w:pPr>
    </w:p>
    <w:p w14:paraId="5B7B2F57" w14:textId="77777777" w:rsidR="00173511" w:rsidRDefault="00173511">
      <w:pPr>
        <w:pStyle w:val="Standard"/>
        <w:spacing w:line="360" w:lineRule="auto"/>
      </w:pPr>
    </w:p>
    <w:p w14:paraId="1FD40E80" w14:textId="77777777" w:rsidR="00173511" w:rsidRDefault="00173511">
      <w:pPr>
        <w:pStyle w:val="Standard"/>
        <w:spacing w:line="360" w:lineRule="auto"/>
      </w:pPr>
    </w:p>
    <w:p w14:paraId="253CFB93" w14:textId="77777777" w:rsidR="00173511" w:rsidRDefault="00173511">
      <w:pPr>
        <w:pStyle w:val="Standard"/>
        <w:spacing w:line="360" w:lineRule="auto"/>
      </w:pPr>
    </w:p>
    <w:p w14:paraId="2F8BFD49" w14:textId="77777777" w:rsidR="00173511" w:rsidRDefault="00173511">
      <w:pPr>
        <w:pStyle w:val="Standard"/>
        <w:spacing w:line="360" w:lineRule="auto"/>
      </w:pPr>
    </w:p>
    <w:p w14:paraId="2880ACEB" w14:textId="77777777" w:rsidR="00173511" w:rsidRDefault="00173511">
      <w:pPr>
        <w:pStyle w:val="Standard"/>
        <w:spacing w:line="360" w:lineRule="auto"/>
      </w:pPr>
    </w:p>
    <w:p w14:paraId="6B766D37" w14:textId="77777777" w:rsidR="00173511" w:rsidRDefault="00000000">
      <w:pPr>
        <w:pStyle w:val="Standard"/>
        <w:spacing w:line="360" w:lineRule="auto"/>
        <w:jc w:val="right"/>
      </w:pPr>
      <w:r>
        <w:t>Vypracovaly: Bc. Tereza Žižlavská, Bc. Denisa Majerová</w:t>
      </w:r>
    </w:p>
    <w:p w14:paraId="3948B983" w14:textId="77777777" w:rsidR="00173511" w:rsidRDefault="00173511">
      <w:pPr>
        <w:pStyle w:val="Standard"/>
        <w:spacing w:line="360" w:lineRule="auto"/>
      </w:pPr>
    </w:p>
    <w:p w14:paraId="6FCB5E71" w14:textId="79829934" w:rsidR="003C439F" w:rsidRPr="003C439F" w:rsidRDefault="003C439F">
      <w:pPr>
        <w:pStyle w:val="Standard"/>
        <w:spacing w:line="360" w:lineRule="auto"/>
        <w:jc w:val="center"/>
        <w:rPr>
          <w:b/>
          <w:bCs/>
          <w:sz w:val="28"/>
          <w:szCs w:val="28"/>
        </w:rPr>
      </w:pPr>
      <w:r w:rsidRPr="003C439F">
        <w:rPr>
          <w:b/>
          <w:bCs/>
          <w:sz w:val="28"/>
          <w:szCs w:val="28"/>
        </w:rPr>
        <w:lastRenderedPageBreak/>
        <w:t>Pestrý svět kolem nás aneb</w:t>
      </w:r>
    </w:p>
    <w:p w14:paraId="3601AB09" w14:textId="38A0117B" w:rsidR="00173511" w:rsidRPr="003C439F" w:rsidRDefault="00000000">
      <w:pPr>
        <w:pStyle w:val="Standard"/>
        <w:spacing w:line="360" w:lineRule="auto"/>
        <w:jc w:val="center"/>
        <w:rPr>
          <w:b/>
          <w:bCs/>
          <w:sz w:val="28"/>
          <w:szCs w:val="28"/>
        </w:rPr>
      </w:pPr>
      <w:r w:rsidRPr="003C439F">
        <w:rPr>
          <w:b/>
          <w:bCs/>
          <w:sz w:val="28"/>
          <w:szCs w:val="28"/>
        </w:rPr>
        <w:t>Rok s E.T. - poznáváme nové světy, cestujeme přes planety</w:t>
      </w:r>
    </w:p>
    <w:p w14:paraId="790B46F1" w14:textId="77777777" w:rsidR="00173511" w:rsidRDefault="00173511">
      <w:pPr>
        <w:pStyle w:val="Standard"/>
        <w:spacing w:line="360" w:lineRule="auto"/>
        <w:jc w:val="both"/>
      </w:pPr>
    </w:p>
    <w:p w14:paraId="40AD811D" w14:textId="77777777" w:rsidR="00173511" w:rsidRDefault="00000000">
      <w:pPr>
        <w:pStyle w:val="Standard"/>
        <w:spacing w:line="360" w:lineRule="auto"/>
        <w:ind w:firstLine="709"/>
        <w:jc w:val="both"/>
      </w:pPr>
      <w:r>
        <w:t xml:space="preserve">A proč právě rok s E.T.? Letos totiž do naší planetkové třídy zavítala velmi vzácná návštěva. Z dalekého vesmíru za námi přiletěl mimozemšťan E.T. Na jeho rodné planetce se už </w:t>
      </w:r>
      <w:proofErr w:type="gramStart"/>
      <w:r>
        <w:t>nudil</w:t>
      </w:r>
      <w:proofErr w:type="gramEnd"/>
      <w:r>
        <w:t xml:space="preserve"> a tak se rozhodl, že navštíví děti z naší školky. A kam jinam by měl zavítat než k Planetkám!</w:t>
      </w:r>
    </w:p>
    <w:p w14:paraId="5B3F0F39" w14:textId="77777777" w:rsidR="00173511" w:rsidRDefault="00000000">
      <w:pPr>
        <w:pStyle w:val="Standard"/>
        <w:spacing w:line="360" w:lineRule="auto"/>
        <w:ind w:firstLine="709"/>
        <w:jc w:val="both"/>
      </w:pPr>
      <w:r>
        <w:t>Náš milý E.T. však vůbec neví, jak se na naší planetě Zemi chovat a co tady vůbec může vidět a zažít. Rozhodl se, že s námi v MŠ Štolcova stráví celý rok, aby se toho co nejvíce dozvěděl a naučil. A děti mu s tím snad rády pomohou. Společně je čekají čtyři zastávky na čtyřech našich nových vymyšlených planetách.</w:t>
      </w:r>
    </w:p>
    <w:p w14:paraId="1D37E7CF" w14:textId="77777777" w:rsidR="00173511" w:rsidRDefault="00173511">
      <w:pPr>
        <w:pStyle w:val="Standard"/>
        <w:spacing w:line="360" w:lineRule="auto"/>
        <w:jc w:val="both"/>
      </w:pPr>
    </w:p>
    <w:p w14:paraId="04C4AB79" w14:textId="77777777" w:rsidR="00173511" w:rsidRDefault="00000000">
      <w:pPr>
        <w:pStyle w:val="Standard"/>
        <w:spacing w:line="360" w:lineRule="auto"/>
        <w:jc w:val="both"/>
        <w:rPr>
          <w:b/>
          <w:bCs/>
        </w:rPr>
      </w:pPr>
      <w:r>
        <w:rPr>
          <w:b/>
          <w:bCs/>
        </w:rPr>
        <w:t>Charakteristika plánu:</w:t>
      </w:r>
    </w:p>
    <w:p w14:paraId="07F2E813" w14:textId="77777777" w:rsidR="00173511" w:rsidRDefault="00000000">
      <w:pPr>
        <w:pStyle w:val="Standard"/>
        <w:spacing w:line="360" w:lineRule="auto"/>
        <w:ind w:firstLine="709"/>
        <w:jc w:val="both"/>
      </w:pPr>
      <w:r>
        <w:t>Celoroční program je vytvořen tak, aby vyhovoval především potřebám a zájmům dětí. Tento rok bychom se rády zaměřily na spolupráci a kooperativní učení, k tomu nám poslouží i třídní maskot mimozemšťan E.T., skrze kterého se děti budou moci naučit nápomoci, respektu a toleranci k ostatním. Rovněž bychom chtěly loutku využít k tomu, aby jí děti samy předávaly své znalosti a zkušenosti, čímž se postupně naučí srozumitelnému vyjadřování a formulaci svých vlastních myšlenek. Rády bychom v dětech podporovaly zdravou soutěživost, aby se nebály říct si o pomoc, a aby všechny děti táhly za jeden provaz. Zároveň budeme usilovat o to, aby děti měly svůj názor, vést děti k tvořivosti, přirozené zvídavosti a aby získaly kladný vztah k přírodě. V tomto ohledu bychom opět rády využily maskota E.T., kterého budeme brát s sebou na procházky a ukazovat mu okolní svět. Děti si jej budou moci vzít i domů a prožívat s ním všemožné zážitky, které s pomocí rodičů zaznamenají do maskotova deníčku.</w:t>
      </w:r>
    </w:p>
    <w:p w14:paraId="0CBDCD57" w14:textId="77777777" w:rsidR="00173511" w:rsidRDefault="00000000">
      <w:pPr>
        <w:pStyle w:val="Standard"/>
        <w:spacing w:line="360" w:lineRule="auto"/>
        <w:ind w:firstLine="709"/>
        <w:jc w:val="both"/>
      </w:pPr>
      <w:r>
        <w:t xml:space="preserve">Během letošního putování nás čekají čtyři zastávky. Jako první přistaneme na </w:t>
      </w:r>
      <w:r>
        <w:rPr>
          <w:i/>
          <w:iCs/>
        </w:rPr>
        <w:t>planetě nových poznání</w:t>
      </w:r>
      <w:r>
        <w:t xml:space="preserve">. V cestě budeme pokračovat přes </w:t>
      </w:r>
      <w:r>
        <w:rPr>
          <w:i/>
          <w:iCs/>
        </w:rPr>
        <w:t>tajemnou galaxii nekonečného kouzla</w:t>
      </w:r>
      <w:r>
        <w:t xml:space="preserve"> a následně </w:t>
      </w:r>
      <w:r>
        <w:rPr>
          <w:i/>
          <w:iCs/>
        </w:rPr>
        <w:t>probudíme barevné světy</w:t>
      </w:r>
      <w:r>
        <w:t xml:space="preserve">. Po celoročním vesmírném dobrodružství nás čeká </w:t>
      </w:r>
      <w:r>
        <w:rPr>
          <w:i/>
          <w:iCs/>
        </w:rPr>
        <w:t>návrat na planetu Zemi</w:t>
      </w:r>
      <w:r>
        <w:t>.</w:t>
      </w:r>
    </w:p>
    <w:p w14:paraId="687B2B11" w14:textId="77777777" w:rsidR="00173511" w:rsidRDefault="00173511">
      <w:pPr>
        <w:pStyle w:val="Standard"/>
        <w:spacing w:line="360" w:lineRule="auto"/>
        <w:jc w:val="both"/>
      </w:pPr>
    </w:p>
    <w:p w14:paraId="5830084F" w14:textId="77777777" w:rsidR="00173511" w:rsidRDefault="00000000">
      <w:pPr>
        <w:pStyle w:val="Standard"/>
        <w:spacing w:line="360" w:lineRule="auto"/>
        <w:jc w:val="both"/>
      </w:pPr>
      <w:r>
        <w:rPr>
          <w:b/>
          <w:bCs/>
        </w:rPr>
        <w:t>Program odpovídá požadavkům a plní cíle předškolního vzdělávání, které vychází z aktuálního RVP PV:</w:t>
      </w:r>
    </w:p>
    <w:p w14:paraId="45BBB66F" w14:textId="77777777" w:rsidR="00173511" w:rsidRDefault="00173511">
      <w:pPr>
        <w:pStyle w:val="Standard"/>
        <w:spacing w:line="360" w:lineRule="auto"/>
        <w:jc w:val="both"/>
      </w:pPr>
    </w:p>
    <w:p w14:paraId="4D52A434" w14:textId="77777777" w:rsidR="00173511" w:rsidRDefault="00000000">
      <w:pPr>
        <w:pStyle w:val="Standard"/>
        <w:numPr>
          <w:ilvl w:val="0"/>
          <w:numId w:val="31"/>
        </w:numPr>
        <w:spacing w:line="360" w:lineRule="auto"/>
        <w:jc w:val="both"/>
      </w:pPr>
      <w:r>
        <w:t>rozvíjet dítě, jeho učení a poznání</w:t>
      </w:r>
    </w:p>
    <w:p w14:paraId="76723D99" w14:textId="77777777" w:rsidR="00173511" w:rsidRDefault="00000000">
      <w:pPr>
        <w:pStyle w:val="Standard"/>
        <w:numPr>
          <w:ilvl w:val="0"/>
          <w:numId w:val="2"/>
        </w:numPr>
        <w:spacing w:line="360" w:lineRule="auto"/>
        <w:jc w:val="both"/>
      </w:pPr>
      <w:r>
        <w:t>osvojit si základy hodnot, na nichž se zakládá naše společnost,</w:t>
      </w:r>
    </w:p>
    <w:p w14:paraId="17B20734" w14:textId="77777777" w:rsidR="00173511" w:rsidRDefault="00000000">
      <w:pPr>
        <w:pStyle w:val="Standard"/>
        <w:numPr>
          <w:ilvl w:val="0"/>
          <w:numId w:val="2"/>
        </w:numPr>
        <w:spacing w:line="360" w:lineRule="auto"/>
        <w:jc w:val="both"/>
      </w:pPr>
      <w:r>
        <w:t>získání samostatnosti a schopnost projevovat se jako samostatná osobnost, která působí na své okolí</w:t>
      </w:r>
    </w:p>
    <w:p w14:paraId="23CB09AB" w14:textId="77777777" w:rsidR="00173511" w:rsidRDefault="00173511">
      <w:pPr>
        <w:pStyle w:val="Standard"/>
        <w:spacing w:line="360" w:lineRule="auto"/>
        <w:jc w:val="both"/>
      </w:pPr>
    </w:p>
    <w:p w14:paraId="3F3EAC4E" w14:textId="77777777" w:rsidR="00173511" w:rsidRDefault="00000000">
      <w:pPr>
        <w:pStyle w:val="Standard"/>
        <w:spacing w:line="360" w:lineRule="auto"/>
        <w:ind w:firstLine="709"/>
        <w:jc w:val="both"/>
      </w:pPr>
      <w:r>
        <w:lastRenderedPageBreak/>
        <w:t>TVP vychází z věkového složení dětí a pro získání nových dovedností, vědomostí a zkušeností chceme, aby děti využily svou zvídavost a potřebu čerpat nové informace. Umožníme dětem získat v přiměřeném množství fyzickou, psychickou a sociální samostatnost, kde budeme přihlížet na individuální zvláštnosti a potřeby všech dětí.</w:t>
      </w:r>
    </w:p>
    <w:p w14:paraId="6264F53D" w14:textId="77777777" w:rsidR="00173511" w:rsidRDefault="00173511">
      <w:pPr>
        <w:pStyle w:val="Standard"/>
        <w:spacing w:line="360" w:lineRule="auto"/>
        <w:ind w:firstLine="709"/>
        <w:jc w:val="both"/>
      </w:pPr>
    </w:p>
    <w:p w14:paraId="56211B3F" w14:textId="77777777" w:rsidR="00173511" w:rsidRDefault="00000000">
      <w:pPr>
        <w:pStyle w:val="Standard"/>
        <w:spacing w:line="360" w:lineRule="auto"/>
        <w:jc w:val="both"/>
        <w:rPr>
          <w:b/>
          <w:bCs/>
        </w:rPr>
      </w:pPr>
      <w:r>
        <w:rPr>
          <w:b/>
          <w:bCs/>
        </w:rPr>
        <w:t>Naše vize:</w:t>
      </w:r>
    </w:p>
    <w:p w14:paraId="4F1F23EA" w14:textId="77777777" w:rsidR="00173511" w:rsidRDefault="00000000">
      <w:pPr>
        <w:pStyle w:val="Standard"/>
        <w:spacing w:line="360" w:lineRule="auto"/>
        <w:ind w:firstLine="709"/>
        <w:jc w:val="both"/>
      </w:pPr>
      <w:r>
        <w:t>Hlavním cílem předškolního vzdělávání je rozvíjet dítě k samostatnosti, a aby na konci cesty této životní etapy byly jedinečnou a samostatnou osobností. Důležité ale je, aby bylo dítě v mateřské škole šťastné a spokojené a cítilo jistotu a bezpečí. Dále pak posilovat sebejistotu a sebevědomí a uvědomění si sama sebe, podněcovat děti ke komunikaci, jak mezi svými vrstevníky, tak mezi učitelkou a dalšími pedagogickými i provozními pracovníky. Chtěly bychom docílit toho, aby děti získaly vztah k živým i neživým věcem, k úctě k lidem, ke kamarádům, zdravý vztah ke knihám nebo hračkám, v čemž nám rovněž dopomůže třídní maskot.</w:t>
      </w:r>
    </w:p>
    <w:p w14:paraId="78B1B4A7" w14:textId="77777777" w:rsidR="00173511" w:rsidRDefault="00173511">
      <w:pPr>
        <w:pStyle w:val="Standard"/>
        <w:spacing w:line="360" w:lineRule="auto"/>
        <w:jc w:val="both"/>
      </w:pPr>
    </w:p>
    <w:p w14:paraId="546C530B" w14:textId="77777777" w:rsidR="00173511" w:rsidRDefault="00000000">
      <w:pPr>
        <w:pStyle w:val="Standard"/>
        <w:spacing w:line="360" w:lineRule="auto"/>
        <w:jc w:val="both"/>
        <w:rPr>
          <w:b/>
          <w:bCs/>
        </w:rPr>
      </w:pPr>
      <w:r>
        <w:rPr>
          <w:b/>
          <w:bCs/>
        </w:rPr>
        <w:t>Je důležité, aby se děti naučily dodržovat základní pravidla:</w:t>
      </w:r>
    </w:p>
    <w:p w14:paraId="5ABAA7E2" w14:textId="77777777" w:rsidR="00173511" w:rsidRDefault="00000000">
      <w:pPr>
        <w:pStyle w:val="Standard"/>
        <w:numPr>
          <w:ilvl w:val="0"/>
          <w:numId w:val="32"/>
        </w:numPr>
        <w:spacing w:line="360" w:lineRule="auto"/>
        <w:jc w:val="both"/>
      </w:pPr>
      <w:r>
        <w:t>každý si po sobě uklízí</w:t>
      </w:r>
    </w:p>
    <w:p w14:paraId="45C76F9A" w14:textId="77777777" w:rsidR="00173511" w:rsidRDefault="00000000">
      <w:pPr>
        <w:pStyle w:val="Standard"/>
        <w:numPr>
          <w:ilvl w:val="0"/>
          <w:numId w:val="3"/>
        </w:numPr>
        <w:spacing w:line="360" w:lineRule="auto"/>
        <w:jc w:val="both"/>
      </w:pPr>
      <w:r>
        <w:t>každá hračka, kniha i pastelka má své místo</w:t>
      </w:r>
    </w:p>
    <w:p w14:paraId="0F11535F" w14:textId="77777777" w:rsidR="00173511" w:rsidRDefault="00000000">
      <w:pPr>
        <w:pStyle w:val="Standard"/>
        <w:numPr>
          <w:ilvl w:val="0"/>
          <w:numId w:val="3"/>
        </w:numPr>
        <w:spacing w:line="360" w:lineRule="auto"/>
        <w:jc w:val="both"/>
      </w:pPr>
      <w:r>
        <w:t>neničit práci jiných</w:t>
      </w:r>
    </w:p>
    <w:p w14:paraId="26B8109F" w14:textId="77777777" w:rsidR="00173511" w:rsidRDefault="00000000">
      <w:pPr>
        <w:pStyle w:val="Standard"/>
        <w:numPr>
          <w:ilvl w:val="0"/>
          <w:numId w:val="3"/>
        </w:numPr>
        <w:spacing w:line="360" w:lineRule="auto"/>
        <w:jc w:val="both"/>
      </w:pPr>
      <w:r>
        <w:t>neubližovat ostatním</w:t>
      </w:r>
    </w:p>
    <w:p w14:paraId="7E626492" w14:textId="77777777" w:rsidR="00173511" w:rsidRDefault="00000000">
      <w:pPr>
        <w:pStyle w:val="Standard"/>
        <w:numPr>
          <w:ilvl w:val="0"/>
          <w:numId w:val="3"/>
        </w:numPr>
        <w:spacing w:line="360" w:lineRule="auto"/>
        <w:jc w:val="both"/>
      </w:pPr>
      <w:r>
        <w:t>nebát se říct si o pomoc</w:t>
      </w:r>
    </w:p>
    <w:p w14:paraId="1FB939D0" w14:textId="77777777" w:rsidR="00173511" w:rsidRDefault="00173511">
      <w:pPr>
        <w:pStyle w:val="Standard"/>
        <w:spacing w:line="360" w:lineRule="auto"/>
        <w:jc w:val="both"/>
      </w:pPr>
    </w:p>
    <w:p w14:paraId="1FEBB54F" w14:textId="77777777" w:rsidR="00173511" w:rsidRDefault="00000000">
      <w:pPr>
        <w:pStyle w:val="Standard"/>
        <w:spacing w:line="360" w:lineRule="auto"/>
        <w:jc w:val="both"/>
        <w:rPr>
          <w:b/>
          <w:bCs/>
        </w:rPr>
      </w:pPr>
      <w:r>
        <w:rPr>
          <w:b/>
          <w:bCs/>
        </w:rPr>
        <w:t>Pro nás jako učitelky bude důležité aby:</w:t>
      </w:r>
    </w:p>
    <w:p w14:paraId="30975BE3" w14:textId="77777777" w:rsidR="00173511" w:rsidRDefault="00000000">
      <w:pPr>
        <w:pStyle w:val="Standard"/>
        <w:numPr>
          <w:ilvl w:val="0"/>
          <w:numId w:val="33"/>
        </w:numPr>
        <w:spacing w:line="360" w:lineRule="auto"/>
        <w:jc w:val="both"/>
      </w:pPr>
      <w:r>
        <w:t>aby děti prožívaly</w:t>
      </w:r>
    </w:p>
    <w:p w14:paraId="39ACD22E" w14:textId="77777777" w:rsidR="00173511" w:rsidRDefault="00000000">
      <w:pPr>
        <w:pStyle w:val="Standard"/>
        <w:numPr>
          <w:ilvl w:val="0"/>
          <w:numId w:val="4"/>
        </w:numPr>
        <w:spacing w:line="360" w:lineRule="auto"/>
        <w:jc w:val="both"/>
      </w:pPr>
      <w:r>
        <w:t>získaly jistotu v sami sebe</w:t>
      </w:r>
    </w:p>
    <w:p w14:paraId="360809D3" w14:textId="77777777" w:rsidR="00173511" w:rsidRDefault="00000000">
      <w:pPr>
        <w:pStyle w:val="Standard"/>
        <w:numPr>
          <w:ilvl w:val="0"/>
          <w:numId w:val="4"/>
        </w:numPr>
        <w:spacing w:line="360" w:lineRule="auto"/>
        <w:jc w:val="both"/>
      </w:pPr>
      <w:r>
        <w:t>aby se každá příležitost mohla stát úspěšnou</w:t>
      </w:r>
    </w:p>
    <w:p w14:paraId="6D6DB8B2" w14:textId="77777777" w:rsidR="00173511" w:rsidRDefault="00000000">
      <w:pPr>
        <w:pStyle w:val="Standard"/>
        <w:numPr>
          <w:ilvl w:val="0"/>
          <w:numId w:val="4"/>
        </w:numPr>
        <w:spacing w:line="360" w:lineRule="auto"/>
        <w:jc w:val="both"/>
      </w:pPr>
      <w:r>
        <w:t>nebát se promluvit</w:t>
      </w:r>
    </w:p>
    <w:p w14:paraId="255364B9" w14:textId="77777777" w:rsidR="00173511" w:rsidRDefault="00173511">
      <w:pPr>
        <w:pStyle w:val="Standard"/>
        <w:spacing w:line="360" w:lineRule="auto"/>
        <w:jc w:val="both"/>
      </w:pPr>
    </w:p>
    <w:p w14:paraId="0B4BE1F4" w14:textId="77777777" w:rsidR="00173511" w:rsidRDefault="00000000">
      <w:pPr>
        <w:pStyle w:val="Standard"/>
        <w:spacing w:line="360" w:lineRule="auto"/>
        <w:jc w:val="both"/>
        <w:rPr>
          <w:b/>
          <w:bCs/>
        </w:rPr>
      </w:pPr>
      <w:r>
        <w:rPr>
          <w:b/>
          <w:bCs/>
        </w:rPr>
        <w:t>Náš ŠVP má několik základních cílů programu, ze kterých vycházíme i ve tvorbě TVP:</w:t>
      </w:r>
    </w:p>
    <w:p w14:paraId="792811D2" w14:textId="77777777" w:rsidR="00173511" w:rsidRDefault="00000000">
      <w:pPr>
        <w:pStyle w:val="Standard"/>
        <w:numPr>
          <w:ilvl w:val="0"/>
          <w:numId w:val="34"/>
        </w:numPr>
        <w:spacing w:line="360" w:lineRule="auto"/>
        <w:jc w:val="both"/>
      </w:pPr>
      <w:r>
        <w:t>Rozvíjet samostatnou osobnost se základy zdravého sebevědomí a důvěru ve vlastní schopnosti, působící na své okolí.</w:t>
      </w:r>
    </w:p>
    <w:p w14:paraId="1140B0BC" w14:textId="77777777" w:rsidR="00173511" w:rsidRDefault="00000000">
      <w:pPr>
        <w:pStyle w:val="Standard"/>
        <w:numPr>
          <w:ilvl w:val="0"/>
          <w:numId w:val="5"/>
        </w:numPr>
        <w:spacing w:line="360" w:lineRule="auto"/>
        <w:jc w:val="both"/>
      </w:pPr>
      <w:r>
        <w:t>Osvojit si základní pravidla chování a životních hodnot v mezilidských vztazích.</w:t>
      </w:r>
    </w:p>
    <w:p w14:paraId="79C8D11E" w14:textId="77777777" w:rsidR="00173511" w:rsidRDefault="00000000">
      <w:pPr>
        <w:pStyle w:val="Standard"/>
        <w:numPr>
          <w:ilvl w:val="0"/>
          <w:numId w:val="5"/>
        </w:numPr>
        <w:spacing w:line="360" w:lineRule="auto"/>
        <w:jc w:val="both"/>
      </w:pPr>
      <w:r>
        <w:t>Umět pečovat o své zdraví.</w:t>
      </w:r>
    </w:p>
    <w:p w14:paraId="280B6E47" w14:textId="77777777" w:rsidR="00173511" w:rsidRDefault="00000000">
      <w:pPr>
        <w:pStyle w:val="Standard"/>
        <w:numPr>
          <w:ilvl w:val="0"/>
          <w:numId w:val="5"/>
        </w:numPr>
        <w:spacing w:line="360" w:lineRule="auto"/>
        <w:jc w:val="both"/>
      </w:pPr>
      <w:r>
        <w:t>Umět se učit, být tvořivý.</w:t>
      </w:r>
    </w:p>
    <w:p w14:paraId="59924F5E" w14:textId="77777777" w:rsidR="00173511" w:rsidRDefault="00000000">
      <w:pPr>
        <w:pStyle w:val="Standard"/>
        <w:numPr>
          <w:ilvl w:val="0"/>
          <w:numId w:val="5"/>
        </w:numPr>
        <w:spacing w:line="360" w:lineRule="auto"/>
        <w:jc w:val="both"/>
      </w:pPr>
      <w:r>
        <w:t>Mít vztah k přírodě i kultuře a chránit je.</w:t>
      </w:r>
    </w:p>
    <w:p w14:paraId="5CFB9E1E" w14:textId="77777777" w:rsidR="00173511" w:rsidRDefault="00000000">
      <w:pPr>
        <w:pStyle w:val="Standard"/>
        <w:numPr>
          <w:ilvl w:val="0"/>
          <w:numId w:val="5"/>
        </w:numPr>
        <w:spacing w:line="360" w:lineRule="auto"/>
        <w:jc w:val="both"/>
      </w:pPr>
      <w:r>
        <w:t>Umět spolupracovat, umět řešit problémy.</w:t>
      </w:r>
    </w:p>
    <w:p w14:paraId="3BEDBDFD" w14:textId="77777777" w:rsidR="00173511" w:rsidRDefault="00000000">
      <w:pPr>
        <w:pStyle w:val="Standard"/>
        <w:numPr>
          <w:ilvl w:val="0"/>
          <w:numId w:val="5"/>
        </w:numPr>
        <w:spacing w:line="360" w:lineRule="auto"/>
        <w:jc w:val="both"/>
      </w:pPr>
      <w:r>
        <w:lastRenderedPageBreak/>
        <w:t>Naučit se vážit si práce druhých, nejen kamarádů, ale i dospělých.</w:t>
      </w:r>
    </w:p>
    <w:p w14:paraId="2A9E6BA0" w14:textId="77777777" w:rsidR="00173511" w:rsidRDefault="00173511">
      <w:pPr>
        <w:pStyle w:val="Standard"/>
        <w:spacing w:line="360" w:lineRule="auto"/>
        <w:ind w:left="720"/>
        <w:jc w:val="both"/>
        <w:rPr>
          <w:b/>
          <w:bCs/>
        </w:rPr>
      </w:pPr>
    </w:p>
    <w:p w14:paraId="1A93B55D" w14:textId="77777777" w:rsidR="00173511" w:rsidRDefault="00000000">
      <w:pPr>
        <w:pStyle w:val="Standard"/>
        <w:spacing w:line="360" w:lineRule="auto"/>
        <w:jc w:val="both"/>
        <w:rPr>
          <w:b/>
          <w:bCs/>
        </w:rPr>
      </w:pPr>
      <w:r>
        <w:rPr>
          <w:b/>
          <w:bCs/>
        </w:rPr>
        <w:t>Charakteristika třídy:</w:t>
      </w:r>
    </w:p>
    <w:p w14:paraId="2FA17B44" w14:textId="77777777" w:rsidR="00173511" w:rsidRDefault="00000000">
      <w:pPr>
        <w:pStyle w:val="Standard"/>
        <w:spacing w:line="360" w:lineRule="auto"/>
        <w:ind w:firstLine="709"/>
        <w:jc w:val="both"/>
      </w:pPr>
      <w:r>
        <w:t>Třídu Planetek v roce 2024/2025 tvoří celkem 23 dětí (11 chlapců, 12 děvčat). 22 dětí dochází do MŠ na celodenní vzdělávání, 1 chlapec má IVP. 20 dětí navštěvuje povinnou předškolní docházku z čehož 2 děti mají OŠD zbývající dvě děti jsou středního věku. Ve třídě se rovněž nachází 3 děti s OMJ.</w:t>
      </w:r>
    </w:p>
    <w:p w14:paraId="6102A84F" w14:textId="77777777" w:rsidR="00173511" w:rsidRDefault="00000000">
      <w:pPr>
        <w:pStyle w:val="Standard"/>
        <w:spacing w:line="360" w:lineRule="auto"/>
        <w:ind w:firstLine="709"/>
        <w:jc w:val="both"/>
      </w:pPr>
      <w:r>
        <w:t xml:space="preserve">Po celý školní rok s dětmi pracují paní učitelky Bc. Tereza Žižlavská, Bc. Denisa Majerová a Nina Hochmanová. O chod třídy se stará provozní Jarmila </w:t>
      </w:r>
      <w:proofErr w:type="spellStart"/>
      <w:r>
        <w:t>Čipková</w:t>
      </w:r>
      <w:proofErr w:type="spellEnd"/>
      <w:r>
        <w:t>.</w:t>
      </w:r>
    </w:p>
    <w:p w14:paraId="3DFFB8EA" w14:textId="77777777" w:rsidR="00173511" w:rsidRDefault="00000000">
      <w:pPr>
        <w:pStyle w:val="Standard"/>
        <w:spacing w:line="360" w:lineRule="auto"/>
        <w:ind w:firstLine="709"/>
        <w:jc w:val="both"/>
      </w:pPr>
      <w:r>
        <w:t>Třída Planetek se nachází v přízemí, kde je pro děti hned po příchodu k dispozici jejich vlastní šatna.  Prostory třídy Planetek jsou rozděleny do tří častí. Třída, kterou děti užívají ke hrám u stolečku, slouží jim také jako jídelna a ke společným činnostem při přípravě na ZŠ. Další částí je herna, nejvíce využívaná a oblíbená místnost, kde je umístěn variabilní nábytek a je možné si tak vytvořit různé hrací zóny, slouží pro hry na koberci, kulturním aktivitám a odpolednímu odpočinku. A nakonec dílna, kde se děti rozvíjí ve svých výtvarných a tvořivých schopnostech. Součástí prostor je také sociální zázemí.</w:t>
      </w:r>
    </w:p>
    <w:p w14:paraId="1665B729" w14:textId="77777777" w:rsidR="00173511" w:rsidRDefault="00173511">
      <w:pPr>
        <w:pStyle w:val="Standard"/>
        <w:spacing w:line="360" w:lineRule="auto"/>
        <w:jc w:val="both"/>
        <w:rPr>
          <w:b/>
          <w:bCs/>
        </w:rPr>
      </w:pPr>
    </w:p>
    <w:p w14:paraId="573064AD" w14:textId="77777777" w:rsidR="00173511" w:rsidRDefault="00000000">
      <w:pPr>
        <w:pStyle w:val="Standard"/>
        <w:spacing w:line="360" w:lineRule="auto"/>
        <w:jc w:val="both"/>
        <w:rPr>
          <w:b/>
          <w:bCs/>
        </w:rPr>
      </w:pPr>
      <w:r>
        <w:rPr>
          <w:b/>
          <w:bCs/>
        </w:rPr>
        <w:t>Organizace dne:</w:t>
      </w:r>
    </w:p>
    <w:p w14:paraId="7693374E" w14:textId="0449D1F9" w:rsidR="00173511" w:rsidRDefault="00000000">
      <w:pPr>
        <w:pStyle w:val="Standard"/>
        <w:spacing w:line="360" w:lineRule="auto"/>
        <w:jc w:val="both"/>
      </w:pPr>
      <w:r>
        <w:rPr>
          <w:b/>
          <w:bCs/>
        </w:rPr>
        <w:t>6:30 -10:15</w:t>
      </w:r>
      <w:r>
        <w:t xml:space="preserve"> </w:t>
      </w:r>
      <w:r>
        <w:tab/>
        <w:t>scházení dětí</w:t>
      </w:r>
      <w:r w:rsidR="003C439F">
        <w:t xml:space="preserve"> </w:t>
      </w:r>
      <w:r>
        <w:t>spontánní hra</w:t>
      </w:r>
    </w:p>
    <w:p w14:paraId="08BDB236" w14:textId="77777777" w:rsidR="00173511" w:rsidRDefault="00000000">
      <w:pPr>
        <w:pStyle w:val="Standard"/>
        <w:spacing w:line="360" w:lineRule="auto"/>
      </w:pPr>
      <w:r>
        <w:tab/>
      </w:r>
      <w:r>
        <w:tab/>
        <w:t>didaktické činnosti ve skupinách,</w:t>
      </w:r>
    </w:p>
    <w:p w14:paraId="706A734B" w14:textId="77777777" w:rsidR="00173511" w:rsidRDefault="00000000">
      <w:pPr>
        <w:pStyle w:val="Standard"/>
        <w:spacing w:line="360" w:lineRule="auto"/>
      </w:pPr>
      <w:r>
        <w:tab/>
      </w:r>
      <w:r>
        <w:tab/>
        <w:t>individuálně jazykové chvilky</w:t>
      </w:r>
    </w:p>
    <w:p w14:paraId="3ED5EE7F" w14:textId="77777777" w:rsidR="00173511" w:rsidRDefault="00000000">
      <w:pPr>
        <w:pStyle w:val="Standard"/>
        <w:spacing w:line="360" w:lineRule="auto"/>
      </w:pPr>
      <w:r>
        <w:tab/>
      </w:r>
      <w:r>
        <w:tab/>
        <w:t>smyslové hry</w:t>
      </w:r>
    </w:p>
    <w:p w14:paraId="302B477E" w14:textId="77777777" w:rsidR="00173511" w:rsidRDefault="00000000">
      <w:pPr>
        <w:pStyle w:val="Standard"/>
        <w:spacing w:line="360" w:lineRule="auto"/>
      </w:pPr>
      <w:r>
        <w:tab/>
      </w:r>
      <w:r>
        <w:tab/>
        <w:t>hudební chvilky</w:t>
      </w:r>
    </w:p>
    <w:p w14:paraId="07627FF3" w14:textId="77777777" w:rsidR="00173511" w:rsidRDefault="00000000">
      <w:pPr>
        <w:pStyle w:val="Standard"/>
        <w:spacing w:line="360" w:lineRule="auto"/>
      </w:pPr>
      <w:r>
        <w:tab/>
      </w:r>
      <w:r>
        <w:tab/>
        <w:t>pobytové hry</w:t>
      </w:r>
    </w:p>
    <w:p w14:paraId="68D33237" w14:textId="77777777" w:rsidR="00173511" w:rsidRDefault="00000000">
      <w:pPr>
        <w:pStyle w:val="Standard"/>
        <w:spacing w:line="360" w:lineRule="auto"/>
      </w:pPr>
      <w:r>
        <w:tab/>
      </w:r>
      <w:r>
        <w:tab/>
        <w:t>tělovýchovné hry</w:t>
      </w:r>
    </w:p>
    <w:p w14:paraId="093A56E1" w14:textId="77777777" w:rsidR="00173511" w:rsidRDefault="00000000">
      <w:pPr>
        <w:pStyle w:val="Standard"/>
        <w:spacing w:line="360" w:lineRule="auto"/>
      </w:pPr>
      <w:r>
        <w:tab/>
      </w:r>
      <w:r>
        <w:tab/>
        <w:t>hygiena, svačina</w:t>
      </w:r>
    </w:p>
    <w:p w14:paraId="1E23A29F" w14:textId="77777777" w:rsidR="00173511" w:rsidRDefault="00000000">
      <w:pPr>
        <w:pStyle w:val="Standard"/>
        <w:spacing w:line="360" w:lineRule="auto"/>
      </w:pPr>
      <w:r>
        <w:rPr>
          <w:b/>
          <w:bCs/>
        </w:rPr>
        <w:t xml:space="preserve">10:15 – 12:15 </w:t>
      </w:r>
      <w:r>
        <w:t>pobyt venku</w:t>
      </w:r>
    </w:p>
    <w:p w14:paraId="58228008" w14:textId="77777777" w:rsidR="00173511" w:rsidRDefault="00000000">
      <w:pPr>
        <w:pStyle w:val="Standard"/>
        <w:spacing w:line="360" w:lineRule="auto"/>
      </w:pPr>
      <w:r>
        <w:rPr>
          <w:b/>
          <w:bCs/>
        </w:rPr>
        <w:t>12:15 – 12:45</w:t>
      </w:r>
      <w:r>
        <w:t xml:space="preserve"> hygiena, oběd</w:t>
      </w:r>
    </w:p>
    <w:p w14:paraId="3E969DAE" w14:textId="77777777" w:rsidR="00173511" w:rsidRDefault="00000000">
      <w:pPr>
        <w:pStyle w:val="Standard"/>
        <w:spacing w:line="360" w:lineRule="auto"/>
      </w:pPr>
      <w:r>
        <w:rPr>
          <w:b/>
          <w:bCs/>
        </w:rPr>
        <w:t>12:45 – 14:45</w:t>
      </w:r>
      <w:r>
        <w:t xml:space="preserve"> hygiena</w:t>
      </w:r>
    </w:p>
    <w:p w14:paraId="332BEFD5" w14:textId="77777777" w:rsidR="00173511" w:rsidRDefault="00000000">
      <w:pPr>
        <w:pStyle w:val="Standard"/>
        <w:spacing w:line="360" w:lineRule="auto"/>
      </w:pPr>
      <w:r>
        <w:tab/>
      </w:r>
      <w:r>
        <w:tab/>
        <w:t>relaxace na lehátku</w:t>
      </w:r>
    </w:p>
    <w:p w14:paraId="379C8D21" w14:textId="77777777" w:rsidR="00173511" w:rsidRDefault="00000000">
      <w:pPr>
        <w:pStyle w:val="Standard"/>
        <w:spacing w:line="360" w:lineRule="auto"/>
      </w:pPr>
      <w:r>
        <w:tab/>
      </w:r>
      <w:r>
        <w:tab/>
        <w:t>aktivity pro nespící děti</w:t>
      </w:r>
    </w:p>
    <w:p w14:paraId="0BDF0129" w14:textId="77777777" w:rsidR="00173511" w:rsidRDefault="00000000">
      <w:pPr>
        <w:pStyle w:val="Standard"/>
        <w:spacing w:line="360" w:lineRule="auto"/>
      </w:pPr>
      <w:r>
        <w:tab/>
      </w:r>
      <w:r>
        <w:tab/>
        <w:t>grafomotorické cviky</w:t>
      </w:r>
    </w:p>
    <w:p w14:paraId="053C3107" w14:textId="77777777" w:rsidR="00173511" w:rsidRDefault="00000000">
      <w:pPr>
        <w:pStyle w:val="Standard"/>
        <w:spacing w:line="360" w:lineRule="auto"/>
      </w:pPr>
      <w:r>
        <w:tab/>
      </w:r>
      <w:r>
        <w:tab/>
        <w:t>stolní hry</w:t>
      </w:r>
    </w:p>
    <w:p w14:paraId="713196AF" w14:textId="77777777" w:rsidR="00173511" w:rsidRDefault="00000000">
      <w:pPr>
        <w:pStyle w:val="Standard"/>
        <w:spacing w:line="360" w:lineRule="auto"/>
      </w:pPr>
      <w:r>
        <w:tab/>
      </w:r>
      <w:r>
        <w:tab/>
        <w:t>pobyt venku</w:t>
      </w:r>
    </w:p>
    <w:p w14:paraId="166E99CF" w14:textId="77777777" w:rsidR="00173511" w:rsidRDefault="00000000">
      <w:pPr>
        <w:pStyle w:val="Standard"/>
        <w:spacing w:line="360" w:lineRule="auto"/>
      </w:pPr>
      <w:r>
        <w:rPr>
          <w:b/>
          <w:bCs/>
        </w:rPr>
        <w:t>14:45 – 15:15</w:t>
      </w:r>
      <w:r>
        <w:t xml:space="preserve"> hygiena</w:t>
      </w:r>
    </w:p>
    <w:p w14:paraId="2C0F52C6" w14:textId="77777777" w:rsidR="00173511" w:rsidRDefault="00000000">
      <w:pPr>
        <w:pStyle w:val="Standard"/>
        <w:spacing w:line="360" w:lineRule="auto"/>
      </w:pPr>
      <w:r>
        <w:tab/>
      </w:r>
      <w:r>
        <w:tab/>
        <w:t>odpolední svačina</w:t>
      </w:r>
    </w:p>
    <w:p w14:paraId="62E72EB9" w14:textId="77777777" w:rsidR="00173511" w:rsidRDefault="00000000">
      <w:pPr>
        <w:pStyle w:val="Standard"/>
        <w:spacing w:line="360" w:lineRule="auto"/>
      </w:pPr>
      <w:r>
        <w:rPr>
          <w:b/>
          <w:bCs/>
        </w:rPr>
        <w:t>15:00 – 16:30</w:t>
      </w:r>
      <w:r>
        <w:t xml:space="preserve"> odpolední zájmové činnosti</w:t>
      </w:r>
    </w:p>
    <w:p w14:paraId="59F86345" w14:textId="77777777" w:rsidR="00173511" w:rsidRDefault="00173511">
      <w:pPr>
        <w:pStyle w:val="Standard"/>
        <w:spacing w:line="360" w:lineRule="auto"/>
        <w:jc w:val="both"/>
      </w:pPr>
    </w:p>
    <w:p w14:paraId="290535C5" w14:textId="77777777" w:rsidR="00173511" w:rsidRDefault="00000000">
      <w:pPr>
        <w:pStyle w:val="Standard"/>
        <w:spacing w:line="360" w:lineRule="auto"/>
        <w:jc w:val="both"/>
        <w:rPr>
          <w:b/>
          <w:bCs/>
        </w:rPr>
      </w:pPr>
      <w:r>
        <w:rPr>
          <w:b/>
          <w:bCs/>
        </w:rPr>
        <w:lastRenderedPageBreak/>
        <w:t>Integrované bloky dle ŠVP:</w:t>
      </w:r>
    </w:p>
    <w:p w14:paraId="47EC8907" w14:textId="77777777" w:rsidR="00173511" w:rsidRDefault="00000000">
      <w:pPr>
        <w:pStyle w:val="Odstavecseseznamem"/>
        <w:numPr>
          <w:ilvl w:val="0"/>
          <w:numId w:val="35"/>
        </w:numPr>
        <w:spacing w:line="360" w:lineRule="auto"/>
        <w:jc w:val="both"/>
        <w:rPr>
          <w:b/>
          <w:bCs/>
        </w:rPr>
      </w:pPr>
      <w:r>
        <w:rPr>
          <w:b/>
          <w:bCs/>
        </w:rPr>
        <w:t>Já, ty a svět kolem nás – společnost</w:t>
      </w:r>
    </w:p>
    <w:p w14:paraId="5851AFCD" w14:textId="77777777" w:rsidR="00173511" w:rsidRDefault="00000000">
      <w:pPr>
        <w:pStyle w:val="Odstavecseseznamem"/>
        <w:numPr>
          <w:ilvl w:val="0"/>
          <w:numId w:val="30"/>
        </w:numPr>
        <w:spacing w:line="360" w:lineRule="auto"/>
        <w:jc w:val="both"/>
        <w:rPr>
          <w:b/>
          <w:bCs/>
        </w:rPr>
      </w:pPr>
      <w:r>
        <w:rPr>
          <w:b/>
          <w:bCs/>
        </w:rPr>
        <w:t xml:space="preserve">Tradice kolem </w:t>
      </w:r>
      <w:proofErr w:type="gramStart"/>
      <w:r>
        <w:rPr>
          <w:b/>
          <w:bCs/>
        </w:rPr>
        <w:t>nás - lidové</w:t>
      </w:r>
      <w:proofErr w:type="gramEnd"/>
      <w:r>
        <w:rPr>
          <w:b/>
          <w:bCs/>
        </w:rPr>
        <w:t xml:space="preserve"> zvyklosti</w:t>
      </w:r>
    </w:p>
    <w:p w14:paraId="50D238A4" w14:textId="77777777" w:rsidR="00173511" w:rsidRDefault="00000000">
      <w:pPr>
        <w:pStyle w:val="Odstavecseseznamem"/>
        <w:numPr>
          <w:ilvl w:val="0"/>
          <w:numId w:val="30"/>
        </w:numPr>
        <w:spacing w:line="360" w:lineRule="auto"/>
        <w:jc w:val="both"/>
        <w:rPr>
          <w:b/>
          <w:bCs/>
        </w:rPr>
      </w:pPr>
      <w:r>
        <w:rPr>
          <w:b/>
          <w:bCs/>
        </w:rPr>
        <w:t>Žijeme na modré planetě – příroda</w:t>
      </w:r>
    </w:p>
    <w:p w14:paraId="2BD3DE5F" w14:textId="77777777" w:rsidR="00173511" w:rsidRDefault="00000000">
      <w:pPr>
        <w:pStyle w:val="Odstavecseseznamem"/>
        <w:numPr>
          <w:ilvl w:val="0"/>
          <w:numId w:val="30"/>
        </w:numPr>
        <w:spacing w:line="360" w:lineRule="auto"/>
        <w:jc w:val="both"/>
        <w:rPr>
          <w:b/>
          <w:bCs/>
        </w:rPr>
      </w:pPr>
      <w:r>
        <w:rPr>
          <w:b/>
          <w:bCs/>
        </w:rPr>
        <w:t>Běžíme zpátky do pohádky – fantazie</w:t>
      </w:r>
    </w:p>
    <w:p w14:paraId="7A06A079" w14:textId="77777777" w:rsidR="00173511" w:rsidRDefault="00000000">
      <w:pPr>
        <w:pStyle w:val="Odstavecseseznamem"/>
        <w:numPr>
          <w:ilvl w:val="0"/>
          <w:numId w:val="30"/>
        </w:numPr>
        <w:spacing w:line="360" w:lineRule="auto"/>
        <w:jc w:val="both"/>
        <w:rPr>
          <w:b/>
          <w:bCs/>
        </w:rPr>
      </w:pPr>
      <w:r>
        <w:rPr>
          <w:b/>
          <w:bCs/>
        </w:rPr>
        <w:t xml:space="preserve">Když nemůžeš, přidej </w:t>
      </w:r>
      <w:proofErr w:type="gramStart"/>
      <w:r>
        <w:rPr>
          <w:b/>
          <w:bCs/>
        </w:rPr>
        <w:t>víc - pohyb</w:t>
      </w:r>
      <w:proofErr w:type="gramEnd"/>
    </w:p>
    <w:p w14:paraId="6B474A79" w14:textId="77777777" w:rsidR="00173511" w:rsidRDefault="00173511">
      <w:pPr>
        <w:pStyle w:val="Standard"/>
        <w:spacing w:line="360" w:lineRule="auto"/>
        <w:jc w:val="both"/>
      </w:pPr>
    </w:p>
    <w:p w14:paraId="2901025D" w14:textId="77777777" w:rsidR="00173511" w:rsidRDefault="00000000">
      <w:pPr>
        <w:pStyle w:val="Standard"/>
        <w:spacing w:line="360" w:lineRule="auto"/>
        <w:jc w:val="center"/>
        <w:rPr>
          <w:b/>
          <w:bCs/>
        </w:rPr>
      </w:pPr>
      <w:r>
        <w:rPr>
          <w:b/>
          <w:bCs/>
        </w:rPr>
        <w:t>1. Začínáme vesmírné putování (planeta nových poznání)</w:t>
      </w:r>
    </w:p>
    <w:p w14:paraId="26C46DBF" w14:textId="77777777" w:rsidR="00173511" w:rsidRDefault="00173511">
      <w:pPr>
        <w:pStyle w:val="Standard"/>
        <w:spacing w:line="360" w:lineRule="auto"/>
        <w:jc w:val="both"/>
      </w:pPr>
    </w:p>
    <w:p w14:paraId="58B3088F" w14:textId="77777777" w:rsidR="00173511" w:rsidRDefault="00000000">
      <w:pPr>
        <w:pStyle w:val="Standard"/>
        <w:spacing w:line="360" w:lineRule="auto"/>
        <w:ind w:firstLine="709"/>
        <w:jc w:val="both"/>
      </w:pPr>
      <w:r>
        <w:t>V tomto období je pro nás nejdůležitější, aby si nové děti přicházející do MŠ poprvé, zvykly na velkou změnu v jejich životě a zadaptovaly se na nové prostředí. Důležitou součástí bude i poznávání nových kamarádů a všech ostatních, se kterými se děti budou setkávat a kteří o ně budou pečovat. Také si osvojovat základní hygienické návyky a dovednosti k podpoře zdraví. Podzimní blok úzce souvisí s přírodou, pohybem a zdravím. Budeme se zabývat změnami v přírodě, sklizní ovoce a zeleniny a jejich významem pro zdraví. Ukládáním zvířátek k zimnímu spánku. V tomto období také uskutečníme tradiční společné setkání na školní zahradě.</w:t>
      </w:r>
    </w:p>
    <w:p w14:paraId="675C3D6C" w14:textId="77777777" w:rsidR="00173511" w:rsidRDefault="00000000">
      <w:pPr>
        <w:pStyle w:val="Standard"/>
        <w:spacing w:line="360" w:lineRule="auto"/>
        <w:ind w:firstLine="709"/>
        <w:jc w:val="both"/>
      </w:pPr>
      <w:r>
        <w:t xml:space="preserve">Tento </w:t>
      </w:r>
      <w:proofErr w:type="spellStart"/>
      <w:r>
        <w:t>tématický</w:t>
      </w:r>
      <w:proofErr w:type="spellEnd"/>
      <w:r>
        <w:t xml:space="preserve"> blok vychází z integrovaných bloků </w:t>
      </w:r>
      <w:r>
        <w:rPr>
          <w:b/>
          <w:bCs/>
        </w:rPr>
        <w:t>Já, ty a svět kolem nás, Žijeme na modré planetě, Když nemůžeš přidej víc.</w:t>
      </w:r>
    </w:p>
    <w:p w14:paraId="58AD5284" w14:textId="77777777" w:rsidR="00173511" w:rsidRDefault="00173511">
      <w:pPr>
        <w:pStyle w:val="Standard"/>
        <w:spacing w:line="360" w:lineRule="auto"/>
        <w:jc w:val="both"/>
      </w:pPr>
    </w:p>
    <w:p w14:paraId="0C437C94" w14:textId="77777777" w:rsidR="00173511" w:rsidRDefault="00000000">
      <w:pPr>
        <w:pStyle w:val="Standard"/>
        <w:numPr>
          <w:ilvl w:val="0"/>
          <w:numId w:val="36"/>
        </w:numPr>
        <w:spacing w:line="360" w:lineRule="auto"/>
        <w:jc w:val="both"/>
      </w:pPr>
      <w:r>
        <w:rPr>
          <w:b/>
          <w:bCs/>
        </w:rPr>
        <w:t>Seznamujeme se a kamarádíme</w:t>
      </w:r>
      <w:r>
        <w:t xml:space="preserve"> (adaptace, pravidla soužití)</w:t>
      </w:r>
    </w:p>
    <w:p w14:paraId="140EFF74" w14:textId="77777777" w:rsidR="00173511" w:rsidRDefault="00000000">
      <w:pPr>
        <w:pStyle w:val="Standard"/>
        <w:numPr>
          <w:ilvl w:val="0"/>
          <w:numId w:val="6"/>
        </w:numPr>
        <w:spacing w:line="360" w:lineRule="auto"/>
        <w:jc w:val="both"/>
      </w:pPr>
      <w:r>
        <w:rPr>
          <w:b/>
          <w:bCs/>
        </w:rPr>
        <w:t>Co najdeme kolem nás</w:t>
      </w:r>
      <w:r>
        <w:t xml:space="preserve"> (zkoumání krás podzimu)</w:t>
      </w:r>
    </w:p>
    <w:p w14:paraId="1E6AB5C5" w14:textId="77777777" w:rsidR="00173511" w:rsidRDefault="00173511">
      <w:pPr>
        <w:pStyle w:val="Standard"/>
        <w:spacing w:line="360" w:lineRule="auto"/>
        <w:jc w:val="both"/>
      </w:pPr>
    </w:p>
    <w:p w14:paraId="7ECC1BFB" w14:textId="77777777" w:rsidR="00173511" w:rsidRDefault="00173511">
      <w:pPr>
        <w:pStyle w:val="Standard"/>
        <w:spacing w:line="360" w:lineRule="auto"/>
        <w:jc w:val="both"/>
      </w:pPr>
    </w:p>
    <w:p w14:paraId="775A6F15" w14:textId="77777777" w:rsidR="00173511" w:rsidRDefault="00000000">
      <w:pPr>
        <w:pStyle w:val="Standard"/>
        <w:spacing w:line="360" w:lineRule="auto"/>
        <w:jc w:val="both"/>
      </w:pPr>
      <w:r>
        <w:rPr>
          <w:b/>
          <w:bCs/>
        </w:rPr>
        <w:t>Kompetence k učení:</w:t>
      </w:r>
    </w:p>
    <w:p w14:paraId="63645F0E" w14:textId="77777777" w:rsidR="00173511" w:rsidRDefault="00000000">
      <w:pPr>
        <w:pStyle w:val="Standard"/>
        <w:numPr>
          <w:ilvl w:val="0"/>
          <w:numId w:val="37"/>
        </w:numPr>
        <w:spacing w:line="360" w:lineRule="auto"/>
        <w:jc w:val="both"/>
      </w:pPr>
      <w:r>
        <w:t xml:space="preserve"> soustředěně pozoruje, zkoumá, objevuje, všímá si souvislostí, experimentuje a užívá při tom jednoduchých pojmů, znaků a symbolů</w:t>
      </w:r>
    </w:p>
    <w:p w14:paraId="1C9F819E" w14:textId="77777777" w:rsidR="00173511" w:rsidRDefault="00000000">
      <w:pPr>
        <w:pStyle w:val="Standard"/>
        <w:numPr>
          <w:ilvl w:val="0"/>
          <w:numId w:val="9"/>
        </w:numPr>
        <w:spacing w:line="360" w:lineRule="auto"/>
        <w:jc w:val="both"/>
      </w:pPr>
      <w:r>
        <w:t>klade otázky a hledá na ně odpovědi, aktivně si všímá, co se kolem něho děje; chce porozumět věcem, jevům a dějům, které kolem sebe vidí; poznává, že se může mnohému naučit, raduje se z toho, co samo dokázalo a zvládlo</w:t>
      </w:r>
    </w:p>
    <w:p w14:paraId="2E3C4299" w14:textId="77777777" w:rsidR="00173511" w:rsidRDefault="00173511">
      <w:pPr>
        <w:pStyle w:val="Standard"/>
        <w:spacing w:line="360" w:lineRule="auto"/>
        <w:jc w:val="both"/>
      </w:pPr>
    </w:p>
    <w:p w14:paraId="58D3A3E6" w14:textId="77777777" w:rsidR="00173511" w:rsidRDefault="00000000">
      <w:pPr>
        <w:pStyle w:val="Standard"/>
        <w:spacing w:line="360" w:lineRule="auto"/>
        <w:jc w:val="both"/>
        <w:rPr>
          <w:b/>
          <w:bCs/>
        </w:rPr>
      </w:pPr>
      <w:r>
        <w:rPr>
          <w:b/>
          <w:bCs/>
        </w:rPr>
        <w:t>Kompetence k řešení problémů:</w:t>
      </w:r>
    </w:p>
    <w:p w14:paraId="4A4390DC" w14:textId="77777777" w:rsidR="00173511" w:rsidRDefault="00000000">
      <w:pPr>
        <w:pStyle w:val="Standard"/>
        <w:numPr>
          <w:ilvl w:val="0"/>
          <w:numId w:val="38"/>
        </w:numPr>
        <w:spacing w:line="360" w:lineRule="auto"/>
        <w:jc w:val="both"/>
      </w:pPr>
      <w:r>
        <w:t xml:space="preserve"> všímá si dění i problémů v bezprostředním okolí; přirozenou motivací k řešení dalších problémů a situací je pro něj pozitivní odezva na aktivní zájem</w:t>
      </w:r>
    </w:p>
    <w:p w14:paraId="1D192DC0" w14:textId="77777777" w:rsidR="00173511" w:rsidRDefault="00000000">
      <w:pPr>
        <w:pStyle w:val="Standard"/>
        <w:numPr>
          <w:ilvl w:val="0"/>
          <w:numId w:val="10"/>
        </w:numPr>
        <w:spacing w:line="360" w:lineRule="auto"/>
        <w:jc w:val="both"/>
      </w:pPr>
      <w:r>
        <w:t xml:space="preserve"> řeší problémy, na které stačí; známé a opakující se situace se snaží řešit samostatně (na základě nápodoby či opakování), náročnější s oporou a pomocí dospělého</w:t>
      </w:r>
    </w:p>
    <w:p w14:paraId="69FCF2D1" w14:textId="77777777" w:rsidR="00173511" w:rsidRDefault="00000000">
      <w:pPr>
        <w:pStyle w:val="Standard"/>
        <w:numPr>
          <w:ilvl w:val="0"/>
          <w:numId w:val="10"/>
        </w:numPr>
        <w:spacing w:line="360" w:lineRule="auto"/>
        <w:jc w:val="both"/>
      </w:pPr>
      <w:r>
        <w:lastRenderedPageBreak/>
        <w:t xml:space="preserve"> problémy řeší na základě bezprostřední zkušenosti; postupuje cestou pokusu a omylu, zkouší, experimentuje; spontánně vymýšlí nová řešení problémů a situací; hledá různé možnosti a varianty (má vlastní, originální nápady); využívá při tom dosavadních zkušeností, fantazii a představivost</w:t>
      </w:r>
    </w:p>
    <w:p w14:paraId="27FC347D" w14:textId="77777777" w:rsidR="00173511" w:rsidRDefault="00173511">
      <w:pPr>
        <w:pStyle w:val="Standard"/>
        <w:spacing w:line="360" w:lineRule="auto"/>
        <w:ind w:left="720"/>
        <w:jc w:val="both"/>
      </w:pPr>
    </w:p>
    <w:p w14:paraId="11765CDB" w14:textId="77777777" w:rsidR="00173511" w:rsidRDefault="00000000">
      <w:pPr>
        <w:pStyle w:val="Standard"/>
        <w:spacing w:line="360" w:lineRule="auto"/>
        <w:jc w:val="both"/>
        <w:rPr>
          <w:b/>
          <w:bCs/>
        </w:rPr>
      </w:pPr>
      <w:r>
        <w:rPr>
          <w:b/>
          <w:bCs/>
        </w:rPr>
        <w:t xml:space="preserve"> Kompetence komunikativní:</w:t>
      </w:r>
    </w:p>
    <w:p w14:paraId="04D4EEF1" w14:textId="77777777" w:rsidR="00173511" w:rsidRDefault="00000000">
      <w:pPr>
        <w:pStyle w:val="Standard"/>
        <w:numPr>
          <w:ilvl w:val="0"/>
          <w:numId w:val="39"/>
        </w:numPr>
        <w:spacing w:line="360" w:lineRule="auto"/>
        <w:jc w:val="both"/>
      </w:pPr>
      <w:r>
        <w:t xml:space="preserve"> ovládá řeč, hovoří ve vhodně formulovaných větách, samostatně vyjadřuje své myšlenky, sdělení, otázky i odpovědi, rozumí slyšenému, slovně reaguje a vede smysluplný dialog</w:t>
      </w:r>
    </w:p>
    <w:p w14:paraId="77DF3B8F" w14:textId="77777777" w:rsidR="00173511" w:rsidRDefault="00000000">
      <w:pPr>
        <w:pStyle w:val="Standard"/>
        <w:numPr>
          <w:ilvl w:val="0"/>
          <w:numId w:val="11"/>
        </w:numPr>
        <w:spacing w:line="360" w:lineRule="auto"/>
        <w:jc w:val="both"/>
      </w:pPr>
      <w:r>
        <w:t xml:space="preserve"> domlouvá se gesty i slovy, rozlišuje některé symboly, rozumí jejich významu i funkci</w:t>
      </w:r>
    </w:p>
    <w:p w14:paraId="49FCDD00" w14:textId="77777777" w:rsidR="00173511" w:rsidRDefault="00000000">
      <w:pPr>
        <w:pStyle w:val="Standard"/>
        <w:numPr>
          <w:ilvl w:val="0"/>
          <w:numId w:val="11"/>
        </w:numPr>
        <w:spacing w:line="360" w:lineRule="auto"/>
        <w:jc w:val="both"/>
      </w:pPr>
      <w:r>
        <w:t xml:space="preserve"> v běžných situacích komunikuje bez zábran a ostychu s dětmi i s dospělými; chápe, že být komunikativní, vstřícné, iniciativní a aktivní je výhodou</w:t>
      </w:r>
    </w:p>
    <w:p w14:paraId="04B7332D" w14:textId="77777777" w:rsidR="00173511" w:rsidRDefault="00173511">
      <w:pPr>
        <w:pStyle w:val="Standard"/>
        <w:spacing w:line="360" w:lineRule="auto"/>
        <w:ind w:left="720"/>
        <w:jc w:val="both"/>
      </w:pPr>
    </w:p>
    <w:p w14:paraId="03330797" w14:textId="77777777" w:rsidR="00173511" w:rsidRDefault="00000000">
      <w:pPr>
        <w:pStyle w:val="Standard"/>
        <w:spacing w:line="360" w:lineRule="auto"/>
        <w:jc w:val="both"/>
        <w:rPr>
          <w:b/>
          <w:bCs/>
        </w:rPr>
      </w:pPr>
      <w:r>
        <w:rPr>
          <w:b/>
          <w:bCs/>
        </w:rPr>
        <w:t>Kompetence sociální a personální:</w:t>
      </w:r>
    </w:p>
    <w:p w14:paraId="57B6CED9" w14:textId="77777777" w:rsidR="00173511" w:rsidRDefault="00000000">
      <w:pPr>
        <w:pStyle w:val="Standard"/>
        <w:numPr>
          <w:ilvl w:val="0"/>
          <w:numId w:val="40"/>
        </w:numPr>
        <w:spacing w:line="360" w:lineRule="auto"/>
        <w:jc w:val="both"/>
      </w:pPr>
      <w:r>
        <w:t xml:space="preserve"> uvědomuje si, že za sebe i své jednání odpovídá a nese důsledky</w:t>
      </w:r>
    </w:p>
    <w:p w14:paraId="1B2A2E02" w14:textId="77777777" w:rsidR="00173511" w:rsidRDefault="00000000">
      <w:pPr>
        <w:pStyle w:val="Standard"/>
        <w:numPr>
          <w:ilvl w:val="0"/>
          <w:numId w:val="8"/>
        </w:numPr>
        <w:spacing w:line="360" w:lineRule="auto"/>
        <w:jc w:val="both"/>
      </w:pPr>
      <w:r>
        <w:t xml:space="preserve"> napodobuje modely prosociálního chování a mezilidských vztahů, které nachází ve svém okolí</w:t>
      </w:r>
    </w:p>
    <w:p w14:paraId="3C33BEAB" w14:textId="77777777" w:rsidR="00173511" w:rsidRDefault="00173511">
      <w:pPr>
        <w:pStyle w:val="Standard"/>
        <w:spacing w:line="360" w:lineRule="auto"/>
        <w:jc w:val="both"/>
      </w:pPr>
    </w:p>
    <w:p w14:paraId="28268BF3" w14:textId="77777777" w:rsidR="00173511" w:rsidRDefault="00000000">
      <w:pPr>
        <w:pStyle w:val="Standard"/>
        <w:spacing w:line="360" w:lineRule="auto"/>
        <w:jc w:val="both"/>
      </w:pPr>
      <w:r>
        <w:rPr>
          <w:b/>
          <w:bCs/>
        </w:rPr>
        <w:t>Kompetence činnostní a občanské:</w:t>
      </w:r>
    </w:p>
    <w:p w14:paraId="69D3BD58" w14:textId="77777777" w:rsidR="00173511" w:rsidRDefault="00000000">
      <w:pPr>
        <w:pStyle w:val="Standard"/>
        <w:numPr>
          <w:ilvl w:val="0"/>
          <w:numId w:val="41"/>
        </w:numPr>
        <w:spacing w:line="360" w:lineRule="auto"/>
        <w:jc w:val="both"/>
      </w:pPr>
      <w:r>
        <w:t>svoje činnosti a hry se učí plánovat, organizovat, řídit a vyhodnocovat</w:t>
      </w:r>
    </w:p>
    <w:p w14:paraId="7B13D186" w14:textId="77777777" w:rsidR="00173511" w:rsidRDefault="00000000">
      <w:pPr>
        <w:pStyle w:val="Standard"/>
        <w:numPr>
          <w:ilvl w:val="0"/>
          <w:numId w:val="7"/>
        </w:numPr>
        <w:spacing w:line="360" w:lineRule="auto"/>
        <w:jc w:val="both"/>
      </w:pPr>
      <w:r>
        <w:t xml:space="preserve"> dokáže rozpoznat a využívat vlastní silné stránky, poznávat svoje slabé stránky</w:t>
      </w:r>
    </w:p>
    <w:p w14:paraId="425A0BD9" w14:textId="77777777" w:rsidR="00173511" w:rsidRDefault="00000000">
      <w:pPr>
        <w:pStyle w:val="Standard"/>
        <w:numPr>
          <w:ilvl w:val="0"/>
          <w:numId w:val="7"/>
        </w:numPr>
        <w:spacing w:line="360" w:lineRule="auto"/>
        <w:jc w:val="both"/>
      </w:pPr>
      <w:r>
        <w:t xml:space="preserve"> odhaduje rizika svých nápadů, jde za svým záměrem, ale také dokáže měnit cesty a přizpůsobovat se daným okolnostem</w:t>
      </w:r>
    </w:p>
    <w:p w14:paraId="13855B93" w14:textId="77777777" w:rsidR="00173511" w:rsidRDefault="00000000">
      <w:pPr>
        <w:pStyle w:val="Standard"/>
        <w:numPr>
          <w:ilvl w:val="0"/>
          <w:numId w:val="7"/>
        </w:numPr>
        <w:spacing w:line="360" w:lineRule="auto"/>
        <w:jc w:val="both"/>
      </w:pPr>
      <w:r>
        <w:t xml:space="preserve"> zajímá se o druhé i o to, co se kolem děje; je otevřené aktuálnímu dění</w:t>
      </w:r>
    </w:p>
    <w:p w14:paraId="7E16E4C6" w14:textId="77777777" w:rsidR="00173511" w:rsidRDefault="00000000">
      <w:pPr>
        <w:pStyle w:val="Standard"/>
        <w:numPr>
          <w:ilvl w:val="0"/>
          <w:numId w:val="7"/>
        </w:numPr>
        <w:spacing w:line="360" w:lineRule="auto"/>
        <w:jc w:val="both"/>
      </w:pPr>
      <w:r>
        <w:t xml:space="preserve"> spoluvytváří pravidla společného soužití mezi vrstevníky, rozumí jejich smyslu a chápe potřebu je zachovávat</w:t>
      </w:r>
    </w:p>
    <w:p w14:paraId="4F537FFB" w14:textId="77777777" w:rsidR="00173511" w:rsidRDefault="00000000">
      <w:pPr>
        <w:pStyle w:val="Standard"/>
        <w:numPr>
          <w:ilvl w:val="0"/>
          <w:numId w:val="7"/>
        </w:numPr>
        <w:spacing w:line="360" w:lineRule="auto"/>
        <w:jc w:val="both"/>
      </w:pPr>
      <w:r>
        <w:t xml:space="preserve"> uvědomuje si svá práva i práva druhých, učí se je hájit a respektovat; chápe, že všichni lidé mají stejnou hodnotu</w:t>
      </w:r>
    </w:p>
    <w:p w14:paraId="5161AA5B" w14:textId="77777777" w:rsidR="00173511" w:rsidRDefault="00173511">
      <w:pPr>
        <w:pStyle w:val="Standard"/>
        <w:spacing w:line="360" w:lineRule="auto"/>
        <w:jc w:val="both"/>
      </w:pPr>
    </w:p>
    <w:p w14:paraId="2AD14DA9" w14:textId="77777777" w:rsidR="00173511" w:rsidRDefault="00000000">
      <w:pPr>
        <w:pStyle w:val="Standard"/>
        <w:spacing w:line="360" w:lineRule="auto"/>
        <w:jc w:val="center"/>
        <w:rPr>
          <w:b/>
          <w:bCs/>
        </w:rPr>
      </w:pPr>
      <w:r>
        <w:rPr>
          <w:b/>
          <w:bCs/>
        </w:rPr>
        <w:t>2. Objevujeme kouzla nekonečného vesmíru (tajemná galaxie nekonečného kouzla)</w:t>
      </w:r>
    </w:p>
    <w:p w14:paraId="3A9D15C0" w14:textId="77777777" w:rsidR="00173511" w:rsidRDefault="00173511">
      <w:pPr>
        <w:pStyle w:val="Standard"/>
        <w:spacing w:line="360" w:lineRule="auto"/>
        <w:jc w:val="both"/>
      </w:pPr>
    </w:p>
    <w:p w14:paraId="375839EC" w14:textId="77777777" w:rsidR="00173511" w:rsidRDefault="00000000">
      <w:pPr>
        <w:pStyle w:val="Standard"/>
        <w:spacing w:line="360" w:lineRule="auto"/>
        <w:ind w:firstLine="709"/>
        <w:jc w:val="both"/>
      </w:pPr>
      <w:r>
        <w:t xml:space="preserve">Všechny děti milují vánoční svátky a činnosti s nimi související. V mateřské škole je mají možnost vyzkoušet, ale i prožít. Seznámí se nejen se Štědrým večerem, ale také s Adventem, se zvyky a tradicemi. Budeme zpívat koledy, péct vánoční cukroví, vyrábět dárečky a přání a taky si užijeme zimních radovánek. Je to období stvořené k rozvíjení citových vztahů k rodině, přátelům a okolí. Motivujeme děti k posunu „je lepší dávat, než brát“. Hledáme, čím bychom udělali druhému radost. Nezapomeneme i na naše rodiče, kteří si mohou s námi zpříjemnit adventní čas a přijít si zazpívat při </w:t>
      </w:r>
      <w:r>
        <w:lastRenderedPageBreak/>
        <w:t>společném posezení pod vánočním stromečkem. V rámci tohoto období také poznáváme lidské tělo a jeho funkce, prevenci nemocí a upevňujeme hygienické návyky. Na závěr tohoto bloku oslavíme Masopust. Vyrobíme společně masky, vyzdobíme třídy a pustíme se do karnevalového reje. Upevňujeme navázané vztahy s ostatními mateřskými školami, se ZŠ, obcí a sociálním domem.</w:t>
      </w:r>
    </w:p>
    <w:p w14:paraId="4EB2DE09" w14:textId="77777777" w:rsidR="00173511" w:rsidRDefault="00000000">
      <w:pPr>
        <w:pStyle w:val="Standard"/>
        <w:spacing w:line="360" w:lineRule="auto"/>
        <w:ind w:firstLine="709"/>
        <w:jc w:val="both"/>
      </w:pPr>
      <w:r>
        <w:t xml:space="preserve">Tento </w:t>
      </w:r>
      <w:proofErr w:type="spellStart"/>
      <w:r>
        <w:t>tématický</w:t>
      </w:r>
      <w:proofErr w:type="spellEnd"/>
      <w:r>
        <w:t xml:space="preserve"> blok vychází z integrovaných bloků </w:t>
      </w:r>
      <w:r>
        <w:rPr>
          <w:b/>
          <w:bCs/>
        </w:rPr>
        <w:t>Tradice kolem nás, Já ty a svět kolem nás, Běžíme zpátky do pohádky.</w:t>
      </w:r>
    </w:p>
    <w:p w14:paraId="3EFCEE2A" w14:textId="77777777" w:rsidR="00173511" w:rsidRDefault="00173511">
      <w:pPr>
        <w:pStyle w:val="Standard"/>
        <w:spacing w:line="360" w:lineRule="auto"/>
        <w:jc w:val="both"/>
      </w:pPr>
    </w:p>
    <w:p w14:paraId="08499482" w14:textId="77777777" w:rsidR="00173511" w:rsidRDefault="00000000">
      <w:pPr>
        <w:pStyle w:val="Standard"/>
        <w:numPr>
          <w:ilvl w:val="0"/>
          <w:numId w:val="42"/>
        </w:numPr>
        <w:spacing w:line="360" w:lineRule="auto"/>
        <w:jc w:val="both"/>
      </w:pPr>
      <w:r>
        <w:rPr>
          <w:b/>
          <w:bCs/>
        </w:rPr>
        <w:t>Paní Zima Čaruje</w:t>
      </w:r>
      <w:r>
        <w:t xml:space="preserve"> (vánoční svátky, zkoumání krás zimy)</w:t>
      </w:r>
    </w:p>
    <w:p w14:paraId="09D2EB23" w14:textId="77777777" w:rsidR="00173511" w:rsidRDefault="00000000">
      <w:pPr>
        <w:pStyle w:val="Standard"/>
        <w:numPr>
          <w:ilvl w:val="0"/>
          <w:numId w:val="12"/>
        </w:numPr>
        <w:spacing w:line="360" w:lineRule="auto"/>
        <w:jc w:val="both"/>
      </w:pPr>
      <w:r>
        <w:rPr>
          <w:b/>
          <w:bCs/>
        </w:rPr>
        <w:t>Spousta nových stvoření</w:t>
      </w:r>
      <w:r>
        <w:t xml:space="preserve"> (nemoci – bacily, masopust, pohádky)</w:t>
      </w:r>
    </w:p>
    <w:p w14:paraId="7B93621F" w14:textId="77777777" w:rsidR="00173511" w:rsidRDefault="00173511">
      <w:pPr>
        <w:pStyle w:val="Standard"/>
        <w:spacing w:line="360" w:lineRule="auto"/>
        <w:jc w:val="both"/>
      </w:pPr>
    </w:p>
    <w:p w14:paraId="6028393E" w14:textId="77777777" w:rsidR="00173511" w:rsidRDefault="00173511">
      <w:pPr>
        <w:pStyle w:val="Standard"/>
        <w:spacing w:line="360" w:lineRule="auto"/>
        <w:jc w:val="both"/>
      </w:pPr>
    </w:p>
    <w:p w14:paraId="0228F4A4" w14:textId="77777777" w:rsidR="00173511" w:rsidRDefault="00000000">
      <w:pPr>
        <w:pStyle w:val="Standard"/>
        <w:spacing w:line="360" w:lineRule="auto"/>
        <w:jc w:val="both"/>
        <w:rPr>
          <w:b/>
          <w:bCs/>
        </w:rPr>
      </w:pPr>
      <w:r>
        <w:rPr>
          <w:b/>
          <w:bCs/>
        </w:rPr>
        <w:t>Kompetence k učení:</w:t>
      </w:r>
    </w:p>
    <w:p w14:paraId="783DE761" w14:textId="77777777" w:rsidR="00173511" w:rsidRDefault="00000000">
      <w:pPr>
        <w:pStyle w:val="Standard"/>
        <w:numPr>
          <w:ilvl w:val="0"/>
          <w:numId w:val="43"/>
        </w:numPr>
        <w:spacing w:line="360" w:lineRule="auto"/>
        <w:jc w:val="both"/>
      </w:pPr>
      <w:r>
        <w:t>má elementární poznatky o světě lidí, kultury, přírody i techniky, který dítě obklopuje, o jeho rozmanitostech a proměnách; orientuje se v řádu a dění v prostředí, ve kterém žije</w:t>
      </w:r>
    </w:p>
    <w:p w14:paraId="79E27018" w14:textId="77777777" w:rsidR="00173511" w:rsidRDefault="00173511">
      <w:pPr>
        <w:pStyle w:val="Standard"/>
        <w:spacing w:line="360" w:lineRule="auto"/>
        <w:jc w:val="both"/>
      </w:pPr>
    </w:p>
    <w:p w14:paraId="7EF34339" w14:textId="77777777" w:rsidR="00173511" w:rsidRDefault="00000000">
      <w:pPr>
        <w:pStyle w:val="Standard"/>
        <w:spacing w:line="360" w:lineRule="auto"/>
        <w:jc w:val="both"/>
        <w:rPr>
          <w:b/>
          <w:bCs/>
        </w:rPr>
      </w:pPr>
      <w:r>
        <w:rPr>
          <w:b/>
          <w:bCs/>
        </w:rPr>
        <w:t>Kompetence k řešení problémů:</w:t>
      </w:r>
    </w:p>
    <w:p w14:paraId="5566E14F" w14:textId="77777777" w:rsidR="00173511" w:rsidRDefault="00000000">
      <w:pPr>
        <w:pStyle w:val="Standard"/>
        <w:numPr>
          <w:ilvl w:val="0"/>
          <w:numId w:val="44"/>
        </w:numPr>
        <w:spacing w:line="360" w:lineRule="auto"/>
        <w:jc w:val="both"/>
      </w:pPr>
      <w:r>
        <w:t>chápe, že vyhýbat se řešení problémů nevede k cíli, ale že jejich včasné a uvážlivé řešení je naopak výhodou; uvědomuje si, že svou aktivitou a iniciativou může situaci ovlivnit</w:t>
      </w:r>
    </w:p>
    <w:p w14:paraId="66DE7A6D" w14:textId="77777777" w:rsidR="00173511" w:rsidRDefault="00173511">
      <w:pPr>
        <w:pStyle w:val="Standard"/>
        <w:spacing w:line="360" w:lineRule="auto"/>
        <w:jc w:val="both"/>
      </w:pPr>
    </w:p>
    <w:p w14:paraId="000B8291" w14:textId="77777777" w:rsidR="00173511" w:rsidRDefault="00000000">
      <w:pPr>
        <w:pStyle w:val="Standard"/>
        <w:spacing w:line="360" w:lineRule="auto"/>
        <w:jc w:val="both"/>
        <w:rPr>
          <w:b/>
          <w:bCs/>
        </w:rPr>
      </w:pPr>
      <w:r>
        <w:rPr>
          <w:b/>
          <w:bCs/>
        </w:rPr>
        <w:t>Kompetence komunikativní:</w:t>
      </w:r>
    </w:p>
    <w:p w14:paraId="549C956B" w14:textId="77777777" w:rsidR="00173511" w:rsidRDefault="00000000">
      <w:pPr>
        <w:pStyle w:val="Standard"/>
        <w:numPr>
          <w:ilvl w:val="0"/>
          <w:numId w:val="45"/>
        </w:numPr>
        <w:spacing w:line="360" w:lineRule="auto"/>
        <w:jc w:val="both"/>
      </w:pPr>
      <w:r>
        <w:t>dokáže se vyjadřovat a sdělovat své prožitky, pocity a nálady různými prostředky (řečovými, výtvarnými, hudebními, dramatickými apod.)</w:t>
      </w:r>
    </w:p>
    <w:p w14:paraId="161D122D" w14:textId="77777777" w:rsidR="00173511" w:rsidRDefault="00000000">
      <w:pPr>
        <w:pStyle w:val="Standard"/>
        <w:numPr>
          <w:ilvl w:val="0"/>
          <w:numId w:val="15"/>
        </w:numPr>
        <w:spacing w:line="360" w:lineRule="auto"/>
        <w:jc w:val="both"/>
      </w:pPr>
      <w:r>
        <w:t>průběžně rozšiřuje svou slovní zásobu a aktivně ji používá k dokonalejší komunikaci s okolím</w:t>
      </w:r>
    </w:p>
    <w:p w14:paraId="744F0377" w14:textId="77777777" w:rsidR="00173511" w:rsidRDefault="00173511">
      <w:pPr>
        <w:pStyle w:val="Standard"/>
        <w:spacing w:line="360" w:lineRule="auto"/>
        <w:jc w:val="both"/>
      </w:pPr>
    </w:p>
    <w:p w14:paraId="1644D223" w14:textId="77777777" w:rsidR="00173511" w:rsidRDefault="00000000">
      <w:pPr>
        <w:pStyle w:val="Standard"/>
        <w:spacing w:line="360" w:lineRule="auto"/>
        <w:jc w:val="both"/>
        <w:rPr>
          <w:b/>
          <w:bCs/>
        </w:rPr>
      </w:pPr>
      <w:r>
        <w:rPr>
          <w:b/>
          <w:bCs/>
        </w:rPr>
        <w:t>Kompetence sociální a personální:</w:t>
      </w:r>
    </w:p>
    <w:p w14:paraId="693E3D63" w14:textId="77777777" w:rsidR="00173511" w:rsidRDefault="00000000">
      <w:pPr>
        <w:pStyle w:val="Standard"/>
        <w:numPr>
          <w:ilvl w:val="0"/>
          <w:numId w:val="46"/>
        </w:numPr>
        <w:spacing w:line="360" w:lineRule="auto"/>
        <w:jc w:val="both"/>
      </w:pPr>
      <w:r>
        <w:t>dětským způsobem projevuje citlivost a ohleduplnost k druhým, pomoc slabším, rozpozná nevhodné chování; vnímá nespravedlnost, ubližování, agresivitu a lhostejnost</w:t>
      </w:r>
    </w:p>
    <w:p w14:paraId="13C5F368" w14:textId="77777777" w:rsidR="00173511" w:rsidRDefault="00000000">
      <w:pPr>
        <w:pStyle w:val="Standard"/>
        <w:numPr>
          <w:ilvl w:val="0"/>
          <w:numId w:val="16"/>
        </w:numPr>
        <w:spacing w:line="360" w:lineRule="auto"/>
        <w:jc w:val="both"/>
      </w:pPr>
      <w:r>
        <w:t>spolupodílí se na společných rozhodnutích; přijímá vyjasněné a zdůvodněné povinnosti; dodržuje dohodnutá a pochopená pravidla a přizpůsobí se jim</w:t>
      </w:r>
    </w:p>
    <w:p w14:paraId="2C179A99" w14:textId="77777777" w:rsidR="00173511" w:rsidRDefault="00000000">
      <w:pPr>
        <w:pStyle w:val="Standard"/>
        <w:numPr>
          <w:ilvl w:val="0"/>
          <w:numId w:val="16"/>
        </w:numPr>
        <w:spacing w:line="360" w:lineRule="auto"/>
        <w:jc w:val="both"/>
      </w:pPr>
      <w:r>
        <w:t>při setkání s neznámými lidmi či v neznámých situacích se chová obezřetně; nevhodné chování i komunikaci, která je mu nepříjemná, umí odmítnout</w:t>
      </w:r>
    </w:p>
    <w:p w14:paraId="2092B3CE" w14:textId="77777777" w:rsidR="00173511" w:rsidRDefault="00000000">
      <w:pPr>
        <w:pStyle w:val="Standard"/>
        <w:numPr>
          <w:ilvl w:val="0"/>
          <w:numId w:val="16"/>
        </w:numPr>
        <w:spacing w:line="360" w:lineRule="auto"/>
        <w:jc w:val="both"/>
      </w:pPr>
      <w:r>
        <w:t>chápe, že nespravedlnost, ubližování, ponižování, lhostejnost, agresivita a násilí se nevyplácí a že vzniklé konflikty je lépe řešit dohodou; dokáže se bránit projevům násilí jiného dítěte, ponižování a ubližování</w:t>
      </w:r>
    </w:p>
    <w:p w14:paraId="37089F9B" w14:textId="77777777" w:rsidR="00173511" w:rsidRDefault="00173511">
      <w:pPr>
        <w:pStyle w:val="Standard"/>
        <w:spacing w:line="360" w:lineRule="auto"/>
        <w:jc w:val="both"/>
      </w:pPr>
    </w:p>
    <w:p w14:paraId="60DFD8DF" w14:textId="77777777" w:rsidR="00173511" w:rsidRDefault="00000000">
      <w:pPr>
        <w:pStyle w:val="Standard"/>
        <w:spacing w:line="360" w:lineRule="auto"/>
        <w:jc w:val="both"/>
        <w:rPr>
          <w:b/>
          <w:bCs/>
        </w:rPr>
      </w:pPr>
      <w:r>
        <w:rPr>
          <w:b/>
          <w:bCs/>
        </w:rPr>
        <w:lastRenderedPageBreak/>
        <w:t>Kompetence činnostní a občanské:</w:t>
      </w:r>
    </w:p>
    <w:p w14:paraId="068FBB82" w14:textId="77777777" w:rsidR="00173511" w:rsidRDefault="00000000">
      <w:pPr>
        <w:pStyle w:val="Standard"/>
        <w:numPr>
          <w:ilvl w:val="0"/>
          <w:numId w:val="47"/>
        </w:numPr>
        <w:spacing w:line="360" w:lineRule="auto"/>
        <w:jc w:val="both"/>
      </w:pPr>
      <w:r>
        <w:t>chápe, že se může o tom, co udělá, rozhodovat svobodně, ale že za svá rozhodnutí také odpovídá</w:t>
      </w:r>
    </w:p>
    <w:p w14:paraId="53190B32" w14:textId="77777777" w:rsidR="00173511" w:rsidRDefault="00000000">
      <w:pPr>
        <w:pStyle w:val="Standard"/>
        <w:numPr>
          <w:ilvl w:val="0"/>
          <w:numId w:val="17"/>
        </w:numPr>
        <w:spacing w:line="360" w:lineRule="auto"/>
        <w:jc w:val="both"/>
      </w:pPr>
      <w:r>
        <w:t>má smysl pro povinnost ve hře, práci i učení; k úkolům a povinnostem přistupuje odpovědně; váží si práce i úsilí druhých</w:t>
      </w:r>
    </w:p>
    <w:p w14:paraId="02CF5403" w14:textId="77777777" w:rsidR="00173511" w:rsidRDefault="00173511">
      <w:pPr>
        <w:pStyle w:val="Standard"/>
        <w:spacing w:line="360" w:lineRule="auto"/>
        <w:jc w:val="both"/>
      </w:pPr>
    </w:p>
    <w:p w14:paraId="66D69835" w14:textId="77777777" w:rsidR="00173511" w:rsidRDefault="00000000">
      <w:pPr>
        <w:pStyle w:val="Standard"/>
        <w:spacing w:line="360" w:lineRule="auto"/>
        <w:jc w:val="center"/>
        <w:rPr>
          <w:b/>
          <w:bCs/>
        </w:rPr>
      </w:pPr>
      <w:r>
        <w:rPr>
          <w:b/>
          <w:bCs/>
        </w:rPr>
        <w:t>3. Přistáli jsme na barevné planetě (probouzíme barevné světy)</w:t>
      </w:r>
    </w:p>
    <w:p w14:paraId="519A0E09" w14:textId="77777777" w:rsidR="00173511" w:rsidRDefault="00173511">
      <w:pPr>
        <w:pStyle w:val="Standard"/>
        <w:spacing w:line="360" w:lineRule="auto"/>
        <w:jc w:val="both"/>
        <w:rPr>
          <w:b/>
          <w:bCs/>
        </w:rPr>
      </w:pPr>
    </w:p>
    <w:p w14:paraId="1E194584" w14:textId="77777777" w:rsidR="00173511" w:rsidRDefault="00000000">
      <w:pPr>
        <w:pStyle w:val="Standard"/>
        <w:spacing w:line="360" w:lineRule="auto"/>
        <w:ind w:firstLine="709"/>
        <w:jc w:val="both"/>
      </w:pPr>
      <w:r>
        <w:t>Jaro je za dveřmi. Těšíme se, že svlékneme zimní kabáty, uvidíme první jarní květiny a uslyšíme zpívat ptáky. Teplé sluneční paprsky probudí jarní přírodu a my se společně rozhlédneme kolem sebe a všechny jarní změny budeme pečlivě pozorovat. Naučíme se jarní písničky a říkadla, která nám prozradí, že se blíží Velikonoce a s nimi další jarní svátky a tradice. V rámci Velikonoc dětem přiblížíme dětem zázrak života a zrození. Rozvíjíme úctu k životu ve všech jeho formách. Na školní zahradě si zajezdíme na koloběžkách, seznámíme se s dopravními značkami a pravidly silničního provozu, s prací na zahrádce, postaráme se o vlastní záhon, pojmenováváme a učíme se používat zahradní nářadí. Již tradičně nám rodiče dětí pomohou prostřednictvím různých výtvarných, pracovních technik, netradičních materiálů vyzdobit společně celou školu.</w:t>
      </w:r>
    </w:p>
    <w:p w14:paraId="4A8C8F0D" w14:textId="77777777" w:rsidR="00173511" w:rsidRDefault="00000000">
      <w:pPr>
        <w:pStyle w:val="Standard"/>
        <w:spacing w:line="360" w:lineRule="auto"/>
        <w:ind w:firstLine="709"/>
        <w:jc w:val="both"/>
      </w:pPr>
      <w:r>
        <w:t xml:space="preserve">Tento </w:t>
      </w:r>
      <w:proofErr w:type="spellStart"/>
      <w:r>
        <w:t>tématický</w:t>
      </w:r>
      <w:proofErr w:type="spellEnd"/>
      <w:r>
        <w:t xml:space="preserve"> blok vychází z integrovaných bloků </w:t>
      </w:r>
      <w:r>
        <w:rPr>
          <w:b/>
          <w:bCs/>
        </w:rPr>
        <w:t>Žijeme na modré planetě, Když nemůžeš, přidej víc, Já ty a svět kolem nás, Tradice kolem nás.</w:t>
      </w:r>
    </w:p>
    <w:p w14:paraId="0D58C51C" w14:textId="77777777" w:rsidR="00173511" w:rsidRDefault="00173511">
      <w:pPr>
        <w:pStyle w:val="Standard"/>
        <w:spacing w:line="360" w:lineRule="auto"/>
        <w:jc w:val="both"/>
      </w:pPr>
    </w:p>
    <w:p w14:paraId="218E7F6B" w14:textId="77777777" w:rsidR="00173511" w:rsidRDefault="00173511">
      <w:pPr>
        <w:pStyle w:val="Standard"/>
        <w:spacing w:line="360" w:lineRule="auto"/>
        <w:jc w:val="both"/>
      </w:pPr>
    </w:p>
    <w:p w14:paraId="72BAE0D8" w14:textId="77777777" w:rsidR="00173511" w:rsidRDefault="00000000">
      <w:pPr>
        <w:pStyle w:val="Standard"/>
        <w:numPr>
          <w:ilvl w:val="0"/>
          <w:numId w:val="48"/>
        </w:numPr>
        <w:spacing w:line="360" w:lineRule="auto"/>
        <w:jc w:val="both"/>
      </w:pPr>
      <w:r>
        <w:rPr>
          <w:b/>
          <w:bCs/>
        </w:rPr>
        <w:t>Vítáme nové zážitky</w:t>
      </w:r>
      <w:r>
        <w:t xml:space="preserve"> (přichází jaro, příroda se probouzí, pozorování změn v okolí)</w:t>
      </w:r>
    </w:p>
    <w:p w14:paraId="0650A86C" w14:textId="77777777" w:rsidR="00173511" w:rsidRDefault="00000000">
      <w:pPr>
        <w:pStyle w:val="Standard"/>
        <w:numPr>
          <w:ilvl w:val="0"/>
          <w:numId w:val="18"/>
        </w:numPr>
        <w:spacing w:line="360" w:lineRule="auto"/>
        <w:jc w:val="both"/>
      </w:pPr>
      <w:r>
        <w:rPr>
          <w:b/>
          <w:bCs/>
        </w:rPr>
        <w:t>Svátky jara jsou za rohem</w:t>
      </w:r>
      <w:r>
        <w:t xml:space="preserve"> (Velikonoce)</w:t>
      </w:r>
    </w:p>
    <w:p w14:paraId="5F59E4B7" w14:textId="77777777" w:rsidR="00173511" w:rsidRDefault="00000000">
      <w:pPr>
        <w:pStyle w:val="Standard"/>
        <w:numPr>
          <w:ilvl w:val="0"/>
          <w:numId w:val="18"/>
        </w:numPr>
        <w:spacing w:line="360" w:lineRule="auto"/>
        <w:jc w:val="both"/>
      </w:pPr>
      <w:r>
        <w:rPr>
          <w:b/>
          <w:bCs/>
        </w:rPr>
        <w:t>Domov je rodina</w:t>
      </w:r>
    </w:p>
    <w:p w14:paraId="16A82423" w14:textId="77777777" w:rsidR="00173511" w:rsidRDefault="00173511">
      <w:pPr>
        <w:pStyle w:val="Standard"/>
        <w:spacing w:line="360" w:lineRule="auto"/>
        <w:ind w:left="720"/>
        <w:jc w:val="both"/>
      </w:pPr>
    </w:p>
    <w:p w14:paraId="4B7F1C85" w14:textId="77777777" w:rsidR="00173511" w:rsidRDefault="00173511">
      <w:pPr>
        <w:pStyle w:val="Standard"/>
        <w:spacing w:line="360" w:lineRule="auto"/>
        <w:ind w:left="720"/>
        <w:jc w:val="both"/>
        <w:rPr>
          <w:b/>
          <w:bCs/>
        </w:rPr>
      </w:pPr>
    </w:p>
    <w:p w14:paraId="6675F0EE" w14:textId="77777777" w:rsidR="00173511" w:rsidRDefault="00000000">
      <w:pPr>
        <w:pStyle w:val="Standard"/>
        <w:spacing w:line="360" w:lineRule="auto"/>
        <w:jc w:val="both"/>
        <w:rPr>
          <w:b/>
          <w:bCs/>
        </w:rPr>
      </w:pPr>
      <w:r>
        <w:rPr>
          <w:b/>
          <w:bCs/>
        </w:rPr>
        <w:t>Kompetence k učení:</w:t>
      </w:r>
    </w:p>
    <w:p w14:paraId="55A8D9C3" w14:textId="77777777" w:rsidR="00173511" w:rsidRDefault="00000000">
      <w:pPr>
        <w:pStyle w:val="Standard"/>
        <w:numPr>
          <w:ilvl w:val="0"/>
          <w:numId w:val="49"/>
        </w:numPr>
        <w:spacing w:line="360" w:lineRule="auto"/>
        <w:jc w:val="both"/>
      </w:pPr>
      <w:r>
        <w:t>získanou zkušenost uplatňuje v praktických situacích a v dalším učení</w:t>
      </w:r>
    </w:p>
    <w:p w14:paraId="49B6FEFB" w14:textId="77777777" w:rsidR="00173511" w:rsidRDefault="00000000">
      <w:pPr>
        <w:pStyle w:val="Standard"/>
        <w:numPr>
          <w:ilvl w:val="0"/>
          <w:numId w:val="20"/>
        </w:numPr>
        <w:spacing w:line="360" w:lineRule="auto"/>
        <w:jc w:val="both"/>
      </w:pPr>
      <w:r>
        <w:t>učí se nejen spontánně, ale i vědomě, vyvine úsilí, soustředí se na činnost a záměrně si zapamatuje; při zadané práci dokončí, co započalo; dovede postupovat podle instrukcí a pokynů, je schopno dobrat se k výsledkům</w:t>
      </w:r>
    </w:p>
    <w:p w14:paraId="0C60C7AA" w14:textId="77777777" w:rsidR="00173511" w:rsidRDefault="00173511">
      <w:pPr>
        <w:pStyle w:val="Standard"/>
        <w:spacing w:line="360" w:lineRule="auto"/>
        <w:jc w:val="both"/>
      </w:pPr>
    </w:p>
    <w:p w14:paraId="77D88E7C" w14:textId="77777777" w:rsidR="00173511" w:rsidRDefault="00000000">
      <w:pPr>
        <w:pStyle w:val="Standard"/>
        <w:spacing w:line="360" w:lineRule="auto"/>
        <w:jc w:val="both"/>
        <w:rPr>
          <w:b/>
          <w:bCs/>
        </w:rPr>
      </w:pPr>
      <w:r>
        <w:rPr>
          <w:b/>
          <w:bCs/>
        </w:rPr>
        <w:t>Kompetence k řešení problémů:</w:t>
      </w:r>
    </w:p>
    <w:p w14:paraId="49DF210F" w14:textId="77777777" w:rsidR="00173511" w:rsidRDefault="00000000">
      <w:pPr>
        <w:pStyle w:val="Standard"/>
        <w:numPr>
          <w:ilvl w:val="0"/>
          <w:numId w:val="50"/>
        </w:numPr>
        <w:spacing w:line="360" w:lineRule="auto"/>
        <w:jc w:val="both"/>
      </w:pPr>
      <w:r>
        <w:t>rozlišuje řešení, která jsou funkční (vedoucí k cíli), a řešení, která funkční nejsou; dokáže mezi nimi volit</w:t>
      </w:r>
    </w:p>
    <w:p w14:paraId="10041997" w14:textId="77777777" w:rsidR="00173511" w:rsidRDefault="00000000">
      <w:pPr>
        <w:pStyle w:val="Standard"/>
        <w:numPr>
          <w:ilvl w:val="0"/>
          <w:numId w:val="21"/>
        </w:numPr>
        <w:spacing w:line="360" w:lineRule="auto"/>
        <w:jc w:val="both"/>
      </w:pPr>
      <w:r>
        <w:t>nebojí se chybovat, pokud nachází pozitivní ocenění nejen za úspěch, ale také za snahu</w:t>
      </w:r>
    </w:p>
    <w:p w14:paraId="085660DE" w14:textId="77777777" w:rsidR="00173511" w:rsidRDefault="00173511">
      <w:pPr>
        <w:pStyle w:val="Standard"/>
        <w:spacing w:line="360" w:lineRule="auto"/>
        <w:ind w:left="720"/>
        <w:jc w:val="both"/>
      </w:pPr>
    </w:p>
    <w:p w14:paraId="74CEE229" w14:textId="77777777" w:rsidR="00173511" w:rsidRDefault="00000000">
      <w:pPr>
        <w:pStyle w:val="Standard"/>
        <w:spacing w:line="360" w:lineRule="auto"/>
        <w:jc w:val="both"/>
        <w:rPr>
          <w:b/>
          <w:bCs/>
        </w:rPr>
      </w:pPr>
      <w:r>
        <w:rPr>
          <w:b/>
          <w:bCs/>
        </w:rPr>
        <w:t>Kompetence komunikativní:</w:t>
      </w:r>
    </w:p>
    <w:p w14:paraId="3FC743F8" w14:textId="77777777" w:rsidR="00173511" w:rsidRDefault="00000000">
      <w:pPr>
        <w:pStyle w:val="Standard"/>
        <w:numPr>
          <w:ilvl w:val="0"/>
          <w:numId w:val="51"/>
        </w:numPr>
        <w:spacing w:line="360" w:lineRule="auto"/>
        <w:jc w:val="both"/>
      </w:pPr>
      <w:r>
        <w:t>dovede využít informativní a komunikativní prostředky, se kterými se běžně setkává (knížky, encyklopedie, počítač, audiovizuální technika, telefon atp.)</w:t>
      </w:r>
    </w:p>
    <w:p w14:paraId="5A874B59" w14:textId="77777777" w:rsidR="00173511" w:rsidRDefault="00173511">
      <w:pPr>
        <w:pStyle w:val="Standard"/>
        <w:spacing w:line="360" w:lineRule="auto"/>
        <w:ind w:left="720"/>
        <w:jc w:val="both"/>
      </w:pPr>
    </w:p>
    <w:p w14:paraId="13626F66" w14:textId="77777777" w:rsidR="00173511" w:rsidRDefault="00000000">
      <w:pPr>
        <w:pStyle w:val="Standard"/>
        <w:spacing w:line="360" w:lineRule="auto"/>
        <w:jc w:val="both"/>
        <w:rPr>
          <w:b/>
          <w:bCs/>
        </w:rPr>
      </w:pPr>
      <w:r>
        <w:rPr>
          <w:b/>
          <w:bCs/>
        </w:rPr>
        <w:t>Kompetence sociální a personální:</w:t>
      </w:r>
    </w:p>
    <w:p w14:paraId="42585C45" w14:textId="77777777" w:rsidR="00173511" w:rsidRDefault="00000000">
      <w:pPr>
        <w:pStyle w:val="Standard"/>
        <w:numPr>
          <w:ilvl w:val="0"/>
          <w:numId w:val="52"/>
        </w:numPr>
        <w:spacing w:line="360" w:lineRule="auto"/>
        <w:jc w:val="both"/>
      </w:pPr>
      <w:r>
        <w:t>samostatně rozhoduje o svých činnostech; umí si vytvořit svůj názor a vyjádřit jej</w:t>
      </w:r>
    </w:p>
    <w:p w14:paraId="52D89018" w14:textId="77777777" w:rsidR="00173511" w:rsidRDefault="00000000">
      <w:pPr>
        <w:pStyle w:val="Standard"/>
        <w:numPr>
          <w:ilvl w:val="0"/>
          <w:numId w:val="23"/>
        </w:numPr>
        <w:spacing w:line="360" w:lineRule="auto"/>
        <w:jc w:val="both"/>
      </w:pPr>
      <w:r>
        <w:t>ve skupině se dokáže prosadit, ale i podřídit, při společných činnostech se domlouvá a spolupracuje; v běžných situacích uplatňuje základní společenské návyky a pravidla společenského styku; je schopné respektovat druhé, vyjednávat, přijímat a uzavírat kompromisy</w:t>
      </w:r>
    </w:p>
    <w:p w14:paraId="591CB811" w14:textId="77777777" w:rsidR="00173511" w:rsidRDefault="00000000">
      <w:pPr>
        <w:pStyle w:val="Standard"/>
        <w:numPr>
          <w:ilvl w:val="0"/>
          <w:numId w:val="23"/>
        </w:numPr>
        <w:spacing w:line="360" w:lineRule="auto"/>
        <w:jc w:val="both"/>
      </w:pPr>
      <w:r>
        <w:t>projevuje dětským způsobem citlivost a ohleduplnost k druhým, pomoc slabším, rozpozná nevhodné chování; vnímá nespravedlnost, ubližování, agresivitu a lhostejnost</w:t>
      </w:r>
    </w:p>
    <w:p w14:paraId="3DCE4BBA" w14:textId="77777777" w:rsidR="00173511" w:rsidRDefault="00173511">
      <w:pPr>
        <w:pStyle w:val="Standard"/>
        <w:spacing w:line="360" w:lineRule="auto"/>
        <w:jc w:val="both"/>
      </w:pPr>
    </w:p>
    <w:p w14:paraId="2E3BF976" w14:textId="77777777" w:rsidR="00173511" w:rsidRDefault="00000000">
      <w:pPr>
        <w:pStyle w:val="Standard"/>
        <w:spacing w:line="360" w:lineRule="auto"/>
        <w:jc w:val="both"/>
        <w:rPr>
          <w:b/>
          <w:bCs/>
        </w:rPr>
      </w:pPr>
      <w:r>
        <w:rPr>
          <w:b/>
          <w:bCs/>
        </w:rPr>
        <w:t>Kompetence činnostní a občanské:</w:t>
      </w:r>
    </w:p>
    <w:p w14:paraId="4DDDE401" w14:textId="77777777" w:rsidR="00173511" w:rsidRDefault="00000000">
      <w:pPr>
        <w:pStyle w:val="Standard"/>
        <w:numPr>
          <w:ilvl w:val="0"/>
          <w:numId w:val="53"/>
        </w:numPr>
        <w:spacing w:line="360" w:lineRule="auto"/>
        <w:jc w:val="both"/>
      </w:pPr>
      <w:r>
        <w:t>chápe, že zájem o to, co se kolem děje, činorodost, pracovitost a podnikavost jsou přínosem a že naopak lhostejnost, nevšímavost, pohodlnost a nízká aktivita mají svoje nepříznivé důsledky</w:t>
      </w:r>
    </w:p>
    <w:p w14:paraId="5480E6C9" w14:textId="77777777" w:rsidR="00173511" w:rsidRDefault="00000000">
      <w:pPr>
        <w:pStyle w:val="Standard"/>
        <w:numPr>
          <w:ilvl w:val="0"/>
          <w:numId w:val="24"/>
        </w:numPr>
        <w:spacing w:line="360" w:lineRule="auto"/>
        <w:jc w:val="both"/>
      </w:pPr>
      <w:r>
        <w:t>dbá na osobní zdraví a bezpečí svoje i druhých, chová se odpovědně s ohledem na zdravé a bezpečné okolní prostředí (přírodní i společenské)</w:t>
      </w:r>
    </w:p>
    <w:p w14:paraId="7022807D" w14:textId="77777777" w:rsidR="00173511" w:rsidRDefault="00173511">
      <w:pPr>
        <w:pStyle w:val="Standard"/>
        <w:spacing w:line="360" w:lineRule="auto"/>
        <w:jc w:val="both"/>
        <w:rPr>
          <w:b/>
          <w:bCs/>
        </w:rPr>
      </w:pPr>
    </w:p>
    <w:p w14:paraId="76A82295" w14:textId="77777777" w:rsidR="00173511" w:rsidRDefault="00173511">
      <w:pPr>
        <w:pStyle w:val="Standard"/>
        <w:spacing w:line="360" w:lineRule="auto"/>
        <w:jc w:val="both"/>
        <w:rPr>
          <w:b/>
          <w:bCs/>
        </w:rPr>
      </w:pPr>
    </w:p>
    <w:p w14:paraId="2B43B2FA" w14:textId="77777777" w:rsidR="00173511" w:rsidRDefault="00173511">
      <w:pPr>
        <w:pStyle w:val="Standard"/>
        <w:spacing w:line="360" w:lineRule="auto"/>
        <w:jc w:val="both"/>
        <w:rPr>
          <w:b/>
          <w:bCs/>
        </w:rPr>
      </w:pPr>
    </w:p>
    <w:p w14:paraId="5F35FC9B" w14:textId="77777777" w:rsidR="00173511" w:rsidRDefault="00173511">
      <w:pPr>
        <w:pStyle w:val="Standard"/>
        <w:spacing w:line="360" w:lineRule="auto"/>
        <w:jc w:val="both"/>
        <w:rPr>
          <w:b/>
          <w:bCs/>
        </w:rPr>
      </w:pPr>
    </w:p>
    <w:p w14:paraId="3528B3B4" w14:textId="77777777" w:rsidR="00173511" w:rsidRDefault="00173511">
      <w:pPr>
        <w:pStyle w:val="Standard"/>
        <w:spacing w:line="360" w:lineRule="auto"/>
        <w:jc w:val="both"/>
        <w:rPr>
          <w:b/>
          <w:bCs/>
        </w:rPr>
      </w:pPr>
    </w:p>
    <w:p w14:paraId="7582E1B8" w14:textId="77777777" w:rsidR="00173511" w:rsidRDefault="00000000">
      <w:pPr>
        <w:pStyle w:val="Standard"/>
        <w:spacing w:line="360" w:lineRule="auto"/>
        <w:jc w:val="center"/>
        <w:rPr>
          <w:b/>
          <w:bCs/>
        </w:rPr>
      </w:pPr>
      <w:r>
        <w:rPr>
          <w:b/>
          <w:bCs/>
        </w:rPr>
        <w:t>4. Končíme vesmírnou cestu (návrat na planetu Zemi)</w:t>
      </w:r>
    </w:p>
    <w:p w14:paraId="391A4E2C" w14:textId="77777777" w:rsidR="00173511" w:rsidRDefault="00173511">
      <w:pPr>
        <w:pStyle w:val="Standard"/>
        <w:spacing w:line="360" w:lineRule="auto"/>
        <w:jc w:val="both"/>
        <w:rPr>
          <w:b/>
          <w:bCs/>
        </w:rPr>
      </w:pPr>
    </w:p>
    <w:p w14:paraId="4135D16A" w14:textId="77777777" w:rsidR="00173511" w:rsidRDefault="00000000">
      <w:pPr>
        <w:pStyle w:val="Standard"/>
        <w:spacing w:line="360" w:lineRule="auto"/>
        <w:ind w:firstLine="709"/>
        <w:jc w:val="both"/>
      </w:pPr>
      <w:r>
        <w:t>Podněcujeme děti k lásce k rodině, což je hlavní záměr naší mateřské školy. Uspořádáme oslavu „Den rodin!“ s dobrou náladou, sportovními hrami a soutěžemi, užijeme si svátek dětí, svátek maminek i tatínků. Užijeme si výletů, školní zahrady, budeme si hrát v pískovišti a také prožijeme společnou noc ve školce. Učíme děti dívat se kolem sebe a vytvářet si vztah k živé a neživé přírodě. Experimentujeme v přírodě, napomáhá nám při tom slunce, voda, vítr. A pak už se rozloučíme s našimi „školáky“ a hurá prázdniny!</w:t>
      </w:r>
    </w:p>
    <w:p w14:paraId="48AFAAC5" w14:textId="77777777" w:rsidR="00173511" w:rsidRDefault="00000000">
      <w:pPr>
        <w:pStyle w:val="Standard"/>
        <w:spacing w:line="360" w:lineRule="auto"/>
        <w:ind w:firstLine="709"/>
        <w:jc w:val="both"/>
      </w:pPr>
      <w:r>
        <w:t xml:space="preserve">Tento </w:t>
      </w:r>
      <w:proofErr w:type="spellStart"/>
      <w:r>
        <w:t>tématický</w:t>
      </w:r>
      <w:proofErr w:type="spellEnd"/>
      <w:r>
        <w:t xml:space="preserve"> blok vychází z integrovaných bloků </w:t>
      </w:r>
      <w:r>
        <w:rPr>
          <w:b/>
          <w:bCs/>
        </w:rPr>
        <w:t>Já ty a svět kolem nás, Když nemůžeš přidej víc, Žijeme na modré planetě.</w:t>
      </w:r>
    </w:p>
    <w:p w14:paraId="16372A8D" w14:textId="77777777" w:rsidR="00173511" w:rsidRDefault="00173511">
      <w:pPr>
        <w:pStyle w:val="Standard"/>
        <w:spacing w:line="360" w:lineRule="auto"/>
        <w:jc w:val="both"/>
      </w:pPr>
    </w:p>
    <w:p w14:paraId="5D6814AD" w14:textId="77777777" w:rsidR="00173511" w:rsidRDefault="00000000">
      <w:pPr>
        <w:pStyle w:val="Standard"/>
        <w:numPr>
          <w:ilvl w:val="0"/>
          <w:numId w:val="54"/>
        </w:numPr>
        <w:spacing w:line="360" w:lineRule="auto"/>
        <w:jc w:val="both"/>
      </w:pPr>
      <w:r>
        <w:rPr>
          <w:b/>
          <w:bCs/>
        </w:rPr>
        <w:lastRenderedPageBreak/>
        <w:t xml:space="preserve">Půjdeme spolu do světa </w:t>
      </w:r>
      <w:r>
        <w:t>(příprava na konec školního roku a nástup do ZŠ, aktivity pro předškoláky)</w:t>
      </w:r>
    </w:p>
    <w:p w14:paraId="7CEE0630" w14:textId="77777777" w:rsidR="00173511" w:rsidRDefault="00173511">
      <w:pPr>
        <w:pStyle w:val="Standard"/>
        <w:spacing w:line="360" w:lineRule="auto"/>
        <w:jc w:val="both"/>
      </w:pPr>
    </w:p>
    <w:p w14:paraId="52705B5E" w14:textId="77777777" w:rsidR="00173511" w:rsidRDefault="00000000">
      <w:pPr>
        <w:pStyle w:val="Standard"/>
        <w:spacing w:line="360" w:lineRule="auto"/>
        <w:jc w:val="both"/>
        <w:rPr>
          <w:b/>
          <w:bCs/>
        </w:rPr>
      </w:pPr>
      <w:r>
        <w:rPr>
          <w:b/>
          <w:bCs/>
        </w:rPr>
        <w:t>Kompetence k učení:</w:t>
      </w:r>
    </w:p>
    <w:p w14:paraId="3B6E0FC6" w14:textId="77777777" w:rsidR="00173511" w:rsidRDefault="00000000">
      <w:pPr>
        <w:pStyle w:val="Standard"/>
        <w:numPr>
          <w:ilvl w:val="0"/>
          <w:numId w:val="55"/>
        </w:numPr>
        <w:spacing w:line="360" w:lineRule="auto"/>
        <w:jc w:val="both"/>
      </w:pPr>
      <w:r>
        <w:t>odhaduje své síly, učí se hodnotit svoje osobní pokroky i oceňovat výkony druhých</w:t>
      </w:r>
    </w:p>
    <w:p w14:paraId="085FE49E" w14:textId="77777777" w:rsidR="00173511" w:rsidRDefault="00000000">
      <w:pPr>
        <w:pStyle w:val="Standard"/>
        <w:numPr>
          <w:ilvl w:val="0"/>
          <w:numId w:val="25"/>
        </w:numPr>
        <w:spacing w:line="360" w:lineRule="auto"/>
        <w:jc w:val="both"/>
      </w:pPr>
      <w:r>
        <w:t>pokud se mu dostává uznání a ocenění, učí se s chutí</w:t>
      </w:r>
    </w:p>
    <w:p w14:paraId="61D23206" w14:textId="77777777" w:rsidR="00173511" w:rsidRDefault="00173511">
      <w:pPr>
        <w:pStyle w:val="Standard"/>
        <w:spacing w:line="360" w:lineRule="auto"/>
        <w:jc w:val="both"/>
      </w:pPr>
    </w:p>
    <w:p w14:paraId="57D60BF6" w14:textId="77777777" w:rsidR="00173511" w:rsidRDefault="00000000">
      <w:pPr>
        <w:pStyle w:val="Standard"/>
        <w:spacing w:line="360" w:lineRule="auto"/>
        <w:jc w:val="both"/>
        <w:rPr>
          <w:b/>
          <w:bCs/>
        </w:rPr>
      </w:pPr>
      <w:r>
        <w:rPr>
          <w:b/>
          <w:bCs/>
        </w:rPr>
        <w:t>Kompetence k řešení problémů:</w:t>
      </w:r>
    </w:p>
    <w:p w14:paraId="4995B8E7" w14:textId="77777777" w:rsidR="00173511" w:rsidRDefault="00000000">
      <w:pPr>
        <w:pStyle w:val="Standard"/>
        <w:numPr>
          <w:ilvl w:val="0"/>
          <w:numId w:val="56"/>
        </w:numPr>
        <w:spacing w:line="360" w:lineRule="auto"/>
        <w:jc w:val="both"/>
      </w:pPr>
      <w:r>
        <w:t>při řešení myšlenkových i praktických problémů užívá logických, matematických i empirických postupů; pochopí jednoduché algoritmy řešení různých úloh a situací a využívá je v dalších situacích</w:t>
      </w:r>
    </w:p>
    <w:p w14:paraId="0FE35C46" w14:textId="77777777" w:rsidR="00173511" w:rsidRDefault="00000000">
      <w:pPr>
        <w:pStyle w:val="Standard"/>
        <w:numPr>
          <w:ilvl w:val="0"/>
          <w:numId w:val="26"/>
        </w:numPr>
        <w:spacing w:line="360" w:lineRule="auto"/>
        <w:jc w:val="both"/>
      </w:pPr>
      <w:r>
        <w:t>zpřesňuje si početní představy, užívá číselných a matematických pojmů, vnímá elementární matematické souvislosti</w:t>
      </w:r>
    </w:p>
    <w:p w14:paraId="2057A18E" w14:textId="77777777" w:rsidR="00173511" w:rsidRDefault="00173511">
      <w:pPr>
        <w:pStyle w:val="Standard"/>
        <w:spacing w:line="360" w:lineRule="auto"/>
        <w:jc w:val="both"/>
      </w:pPr>
    </w:p>
    <w:p w14:paraId="5CDD79EF" w14:textId="77777777" w:rsidR="00173511" w:rsidRDefault="00000000">
      <w:pPr>
        <w:pStyle w:val="Standard"/>
        <w:spacing w:line="360" w:lineRule="auto"/>
        <w:jc w:val="both"/>
      </w:pPr>
      <w:r>
        <w:rPr>
          <w:b/>
          <w:bCs/>
        </w:rPr>
        <w:t>Kompetence komunikativní:</w:t>
      </w:r>
    </w:p>
    <w:p w14:paraId="379BAC41" w14:textId="77777777" w:rsidR="00173511" w:rsidRDefault="00000000">
      <w:pPr>
        <w:pStyle w:val="Standard"/>
        <w:numPr>
          <w:ilvl w:val="0"/>
          <w:numId w:val="57"/>
        </w:numPr>
        <w:spacing w:line="360" w:lineRule="auto"/>
        <w:jc w:val="both"/>
      </w:pPr>
      <w:r>
        <w:t>ovládá dovednosti předcházející čtení a psaní</w:t>
      </w:r>
    </w:p>
    <w:p w14:paraId="6A2BF8B3" w14:textId="77777777" w:rsidR="00173511" w:rsidRDefault="00000000">
      <w:pPr>
        <w:pStyle w:val="Standard"/>
        <w:numPr>
          <w:ilvl w:val="0"/>
          <w:numId w:val="27"/>
        </w:numPr>
        <w:spacing w:line="360" w:lineRule="auto"/>
        <w:jc w:val="both"/>
      </w:pPr>
      <w:r>
        <w:t>ví, že lidé se dorozumívají i jinými jazyky a že je možno se jim učit; má vytvořeny elementární předpoklady k učení se cizímu jazyku Kompetence sociální a personální:</w:t>
      </w:r>
    </w:p>
    <w:p w14:paraId="33F0E8FC" w14:textId="77777777" w:rsidR="00173511" w:rsidRDefault="00000000">
      <w:pPr>
        <w:pStyle w:val="Standard"/>
        <w:numPr>
          <w:ilvl w:val="0"/>
          <w:numId w:val="27"/>
        </w:numPr>
        <w:spacing w:line="360" w:lineRule="auto"/>
        <w:jc w:val="both"/>
      </w:pPr>
      <w:r>
        <w:t>je schopno chápat, že lidé se různí a umí být tolerantní k jejich odlišnostem a jedinečnostem</w:t>
      </w:r>
    </w:p>
    <w:p w14:paraId="3C26CBFC" w14:textId="77777777" w:rsidR="00173511" w:rsidRDefault="00173511">
      <w:pPr>
        <w:pStyle w:val="Standard"/>
        <w:spacing w:line="360" w:lineRule="auto"/>
        <w:ind w:left="720"/>
        <w:jc w:val="both"/>
      </w:pPr>
    </w:p>
    <w:p w14:paraId="376C647B" w14:textId="77777777" w:rsidR="00173511" w:rsidRDefault="00000000">
      <w:pPr>
        <w:pStyle w:val="Standard"/>
        <w:spacing w:line="360" w:lineRule="auto"/>
        <w:jc w:val="both"/>
        <w:rPr>
          <w:b/>
          <w:bCs/>
        </w:rPr>
      </w:pPr>
      <w:r>
        <w:rPr>
          <w:b/>
          <w:bCs/>
        </w:rPr>
        <w:t>Kompetence činnostní a občanské:</w:t>
      </w:r>
    </w:p>
    <w:p w14:paraId="545785AB" w14:textId="77777777" w:rsidR="00173511" w:rsidRDefault="00000000">
      <w:pPr>
        <w:pStyle w:val="Standard"/>
        <w:numPr>
          <w:ilvl w:val="0"/>
          <w:numId w:val="58"/>
        </w:numPr>
        <w:spacing w:line="360" w:lineRule="auto"/>
        <w:jc w:val="both"/>
      </w:pPr>
      <w:r>
        <w:t>má základní dětskou představu o tom, co je v souladu se základními lidskými hodnotami a normami, i co je s nimi v rozporu, a snaží se podle toho chovat</w:t>
      </w:r>
    </w:p>
    <w:p w14:paraId="3CAFD9CC" w14:textId="77777777" w:rsidR="00173511" w:rsidRDefault="00000000">
      <w:pPr>
        <w:pStyle w:val="Standard"/>
        <w:numPr>
          <w:ilvl w:val="0"/>
          <w:numId w:val="28"/>
        </w:numPr>
        <w:spacing w:line="360" w:lineRule="auto"/>
        <w:jc w:val="both"/>
      </w:pPr>
      <w:r>
        <w:t>ví, že není jedno, v jakém prostředí žije, uvědomuje si, že se svým chováním na něm podílí a že je může ovlivnit</w:t>
      </w:r>
    </w:p>
    <w:p w14:paraId="4143376F" w14:textId="77777777" w:rsidR="00173511" w:rsidRDefault="00173511">
      <w:pPr>
        <w:pStyle w:val="Standard"/>
        <w:spacing w:line="360" w:lineRule="auto"/>
        <w:jc w:val="both"/>
      </w:pPr>
    </w:p>
    <w:p w14:paraId="4AB26C60" w14:textId="77777777" w:rsidR="00173511" w:rsidRDefault="00000000">
      <w:pPr>
        <w:pStyle w:val="Standard"/>
        <w:spacing w:line="360" w:lineRule="auto"/>
        <w:jc w:val="both"/>
      </w:pPr>
      <w:r>
        <w:rPr>
          <w:b/>
          <w:bCs/>
        </w:rPr>
        <w:t>Metody vzdělávání:</w:t>
      </w:r>
    </w:p>
    <w:p w14:paraId="39F46A8E" w14:textId="77777777" w:rsidR="00173511" w:rsidRDefault="00000000">
      <w:pPr>
        <w:pStyle w:val="Standard"/>
        <w:spacing w:line="360" w:lineRule="auto"/>
        <w:jc w:val="both"/>
      </w:pPr>
      <w:r>
        <w:rPr>
          <w:b/>
          <w:bCs/>
        </w:rPr>
        <w:t>Individualizace</w:t>
      </w:r>
      <w:r>
        <w:t xml:space="preserve"> – přizpůsobíme výuku potřebám, jaké mají děti. Jejich zájmům a schopnostem každého dítěte, aby mohlo dosáhnout svému optimálnímu vzdělávacímu potenciálu. Budeme vycházet z diagnostiky a vzdělávání bude probíhat vzhledem k cílům, které budou stanoveny pro jednotlivé děti.</w:t>
      </w:r>
    </w:p>
    <w:p w14:paraId="70A88E98" w14:textId="77777777" w:rsidR="00173511" w:rsidRDefault="00173511">
      <w:pPr>
        <w:pStyle w:val="Standard"/>
        <w:spacing w:line="360" w:lineRule="auto"/>
        <w:ind w:firstLine="680"/>
        <w:jc w:val="both"/>
      </w:pPr>
    </w:p>
    <w:p w14:paraId="0D73423A" w14:textId="77777777" w:rsidR="00173511" w:rsidRDefault="00000000">
      <w:pPr>
        <w:pStyle w:val="Standard"/>
        <w:spacing w:line="360" w:lineRule="auto"/>
        <w:jc w:val="both"/>
      </w:pPr>
      <w:r>
        <w:rPr>
          <w:b/>
          <w:bCs/>
        </w:rPr>
        <w:t>Situační vzdělávání</w:t>
      </w:r>
      <w:r>
        <w:t xml:space="preserve"> – využijeme situace vzniklé a neočekávané, jako jsou dětské konflikty a stejně tak situace plánované v rámci nabídky činností, u kterých předpokládáme reakci dětí a situaci využijeme tak, aby dětem poskytly praktické ukázky životních souvislostí.</w:t>
      </w:r>
    </w:p>
    <w:p w14:paraId="19C058DB" w14:textId="77777777" w:rsidR="00173511" w:rsidRDefault="00173511">
      <w:pPr>
        <w:pStyle w:val="Standard"/>
        <w:spacing w:line="360" w:lineRule="auto"/>
        <w:ind w:firstLine="680"/>
        <w:jc w:val="both"/>
      </w:pPr>
    </w:p>
    <w:p w14:paraId="031D7C5D" w14:textId="77777777" w:rsidR="00173511" w:rsidRDefault="00000000">
      <w:pPr>
        <w:pStyle w:val="Standard"/>
        <w:spacing w:line="360" w:lineRule="auto"/>
        <w:jc w:val="both"/>
      </w:pPr>
      <w:r>
        <w:rPr>
          <w:b/>
          <w:bCs/>
        </w:rPr>
        <w:lastRenderedPageBreak/>
        <w:t>Kooperativní učení</w:t>
      </w:r>
      <w:r>
        <w:t xml:space="preserve"> – podporujeme využití interpersonálních a skupinových dovedností, tzn. Vést děti k odpovědnosti za společný výsledek. Jako skupina spolu komunikují, spolupracují, řeší problémy, situace, vzájemně se učí a naslouchají si. Učí se vzájemnému respektu, zároveň chceme, aby dokázaly vyjádřit i jiný názor, než má druhý a naučí se si rozdělit úkoly nebo role ve skupině. Své znalosti a dovednosti společně sdílet, radovat se z nich, popřípadě společně přijít na to, proč se úkol nezdařil.</w:t>
      </w:r>
    </w:p>
    <w:p w14:paraId="1D38B51C" w14:textId="77777777" w:rsidR="00173511" w:rsidRDefault="00173511">
      <w:pPr>
        <w:pStyle w:val="Standard"/>
        <w:spacing w:line="360" w:lineRule="auto"/>
        <w:ind w:firstLine="680"/>
        <w:jc w:val="both"/>
      </w:pPr>
    </w:p>
    <w:p w14:paraId="2388A4EE" w14:textId="77777777" w:rsidR="00173511" w:rsidRDefault="00000000">
      <w:pPr>
        <w:pStyle w:val="Standard"/>
        <w:spacing w:line="360" w:lineRule="auto"/>
        <w:jc w:val="both"/>
      </w:pPr>
      <w:r>
        <w:rPr>
          <w:b/>
          <w:bCs/>
        </w:rPr>
        <w:t>Formy vzdělávání:</w:t>
      </w:r>
    </w:p>
    <w:p w14:paraId="4C2BF9F4" w14:textId="77777777" w:rsidR="00173511" w:rsidRDefault="00000000">
      <w:pPr>
        <w:pStyle w:val="Standard"/>
        <w:spacing w:line="360" w:lineRule="auto"/>
        <w:jc w:val="both"/>
      </w:pPr>
      <w:r>
        <w:rPr>
          <w:b/>
          <w:bCs/>
        </w:rPr>
        <w:t>Komunitní kruh</w:t>
      </w:r>
      <w:r>
        <w:t xml:space="preserve"> – slouží ke společnému sdílení zážitků dětí a rozvíjení komunikace mezi učitelkou a dětmi. Bude sloužit k upevnění pravidla naslouchat druhým, společného hodnocení nebo plánování dalších aktivit.</w:t>
      </w:r>
    </w:p>
    <w:p w14:paraId="4E20E805" w14:textId="77777777" w:rsidR="00173511" w:rsidRDefault="00000000">
      <w:pPr>
        <w:pStyle w:val="Standard"/>
        <w:spacing w:line="360" w:lineRule="auto"/>
        <w:ind w:firstLine="680"/>
        <w:jc w:val="both"/>
      </w:pPr>
      <w:r>
        <w:t xml:space="preserve"> </w:t>
      </w:r>
    </w:p>
    <w:p w14:paraId="5F71F49C" w14:textId="77777777" w:rsidR="00173511" w:rsidRDefault="00000000">
      <w:pPr>
        <w:pStyle w:val="Standard"/>
        <w:spacing w:line="360" w:lineRule="auto"/>
        <w:ind w:firstLine="680"/>
        <w:jc w:val="both"/>
      </w:pPr>
      <w:r>
        <w:t xml:space="preserve">Vzdělávání bude uskutečňováno v </w:t>
      </w:r>
      <w:r>
        <w:rPr>
          <w:b/>
          <w:bCs/>
        </w:rPr>
        <w:t>situacích a činnostech, které se nám vyskytnou během dne</w:t>
      </w:r>
      <w:r>
        <w:t xml:space="preserve">. Bude vyváženo ve formě </w:t>
      </w:r>
      <w:r>
        <w:rPr>
          <w:b/>
          <w:bCs/>
        </w:rPr>
        <w:t>spontánní</w:t>
      </w:r>
      <w:r>
        <w:t xml:space="preserve"> a </w:t>
      </w:r>
      <w:r>
        <w:rPr>
          <w:b/>
          <w:bCs/>
        </w:rPr>
        <w:t>řízené aktivity</w:t>
      </w:r>
      <w:r>
        <w:t xml:space="preserve">. Zároveň uplatníme </w:t>
      </w:r>
      <w:r>
        <w:rPr>
          <w:b/>
          <w:bCs/>
        </w:rPr>
        <w:t>skupinovou, frontální a individuální formu učení</w:t>
      </w:r>
      <w:r>
        <w:t xml:space="preserve">. Všechny aktivity, které budou prováděny budou </w:t>
      </w:r>
      <w:proofErr w:type="gramStart"/>
      <w:r>
        <w:t>mít</w:t>
      </w:r>
      <w:proofErr w:type="gramEnd"/>
      <w:r>
        <w:t xml:space="preserve"> pokud možno ráz hry, tvořivosti, aby získání poznatků bylo založeno na smyslovém, prožitkovém a interaktivním učení.</w:t>
      </w:r>
    </w:p>
    <w:p w14:paraId="31C1FAFC" w14:textId="77777777" w:rsidR="00173511" w:rsidRDefault="00173511">
      <w:pPr>
        <w:pStyle w:val="Standard"/>
        <w:spacing w:line="360" w:lineRule="auto"/>
        <w:ind w:firstLine="680"/>
        <w:jc w:val="both"/>
      </w:pPr>
    </w:p>
    <w:p w14:paraId="79C6681D" w14:textId="77777777" w:rsidR="00173511" w:rsidRDefault="00000000">
      <w:pPr>
        <w:pStyle w:val="Standard"/>
        <w:spacing w:line="360" w:lineRule="auto"/>
        <w:jc w:val="both"/>
      </w:pPr>
      <w:r>
        <w:rPr>
          <w:b/>
          <w:bCs/>
        </w:rPr>
        <w:t>Prostředky vzdělávání:</w:t>
      </w:r>
    </w:p>
    <w:p w14:paraId="4B95272E" w14:textId="77777777" w:rsidR="00173511" w:rsidRDefault="00000000">
      <w:pPr>
        <w:pStyle w:val="Standard"/>
        <w:spacing w:line="360" w:lineRule="auto"/>
        <w:ind w:firstLine="680"/>
        <w:jc w:val="both"/>
      </w:pPr>
      <w:r>
        <w:t>K vzdělávání a objevování nám pomohou obrázky, knihy, tablet, hudební nástroje, magnetická tabule, barvy, papíry, plastelína, outdoorové aktivity, nebo didaktické hry k rozvoji smyslů a intelektu.</w:t>
      </w:r>
    </w:p>
    <w:p w14:paraId="340CF949" w14:textId="77777777" w:rsidR="00173511" w:rsidRDefault="00173511">
      <w:pPr>
        <w:pStyle w:val="Standard"/>
        <w:spacing w:line="360" w:lineRule="auto"/>
        <w:ind w:firstLine="680"/>
        <w:jc w:val="both"/>
      </w:pPr>
    </w:p>
    <w:p w14:paraId="70C43CBC" w14:textId="77777777" w:rsidR="00173511" w:rsidRDefault="00000000">
      <w:pPr>
        <w:pStyle w:val="Standard"/>
        <w:spacing w:line="360" w:lineRule="auto"/>
        <w:jc w:val="both"/>
      </w:pPr>
      <w:r>
        <w:rPr>
          <w:b/>
          <w:bCs/>
        </w:rPr>
        <w:t>Práce s portfoliem:</w:t>
      </w:r>
    </w:p>
    <w:p w14:paraId="335AE29F" w14:textId="77777777" w:rsidR="00173511" w:rsidRDefault="00000000">
      <w:pPr>
        <w:pStyle w:val="Standard"/>
        <w:spacing w:line="360" w:lineRule="auto"/>
        <w:ind w:firstLine="680"/>
        <w:jc w:val="both"/>
      </w:pPr>
      <w:r>
        <w:t>Ve třídě Planetek budou mít děti ve třídě svůj šanon, který si poznají podle své značky. Děti si do šanonu zařadí svoji složku, do které budou vkládat své výkresy, obrázky, nebo pracovní listy. Portfolio bude dítěti pomáhat v rozvoji jeho sebevnímání a uvidí své pokroky.</w:t>
      </w:r>
    </w:p>
    <w:p w14:paraId="40B4BE03" w14:textId="77777777" w:rsidR="00173511" w:rsidRDefault="00000000">
      <w:pPr>
        <w:pStyle w:val="Standard"/>
        <w:spacing w:line="360" w:lineRule="auto"/>
        <w:ind w:firstLine="680"/>
        <w:jc w:val="both"/>
      </w:pPr>
      <w:r>
        <w:t>Pedagogům bude pomáhat v tom, v jakém stádiu vývoji se nachází a dle toho budeme plánovat vzdělávání a další kroky k rozvoji dítěte. Obsah portfolia by měl odrážet to, jak se dítě rozvíjelo v průběhu času.</w:t>
      </w:r>
    </w:p>
    <w:p w14:paraId="70EA412B" w14:textId="77777777" w:rsidR="00173511" w:rsidRDefault="00173511">
      <w:pPr>
        <w:pStyle w:val="Standard"/>
        <w:spacing w:line="360" w:lineRule="auto"/>
        <w:ind w:firstLine="680"/>
        <w:jc w:val="both"/>
      </w:pPr>
    </w:p>
    <w:p w14:paraId="65D304C8" w14:textId="77777777" w:rsidR="00173511" w:rsidRDefault="00000000">
      <w:pPr>
        <w:pStyle w:val="Standard"/>
        <w:spacing w:line="360" w:lineRule="auto"/>
        <w:jc w:val="both"/>
        <w:rPr>
          <w:b/>
          <w:bCs/>
        </w:rPr>
      </w:pPr>
      <w:r>
        <w:rPr>
          <w:b/>
          <w:bCs/>
        </w:rPr>
        <w:t>Odlišný mateřský jazyk:</w:t>
      </w:r>
    </w:p>
    <w:p w14:paraId="6B6B57BA" w14:textId="77777777" w:rsidR="00173511" w:rsidRDefault="00000000">
      <w:pPr>
        <w:pStyle w:val="Standard"/>
        <w:spacing w:line="360" w:lineRule="auto"/>
        <w:ind w:firstLine="680"/>
        <w:jc w:val="both"/>
      </w:pPr>
      <w:r>
        <w:t xml:space="preserve">V letošním školním roce navštěvují třídu Planetek 2 děti s OMJ. Obě děti pochází z Ukrajiny. Tyto děti bychom chtěly citlivě zařadit do našeho režimu. Seznámit je s našimi tradicemi a zvyky a v </w:t>
      </w:r>
      <w:proofErr w:type="gramStart"/>
      <w:r>
        <w:t>co  největší</w:t>
      </w:r>
      <w:proofErr w:type="gramEnd"/>
      <w:r>
        <w:t xml:space="preserve"> míře jim pomoci osvojit si český jazyk. Český jazyk pomůžeme dětem rozvíjet pro získání co největší slovní zásoby a jejího použití v praxi pomocí běžné komunikace. Rovněž jsme pro rozvoj slovní zásoby vytvořily speciální jazykové karty obsahující slova běžných denních činností, ale i témat z aktuálního dění ve třídě.</w:t>
      </w:r>
    </w:p>
    <w:sectPr w:rsidR="00173511">
      <w:pgSz w:w="11906" w:h="16838"/>
      <w:pgMar w:top="1134" w:right="851" w:bottom="85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403C7" w14:textId="77777777" w:rsidR="00C730BC" w:rsidRDefault="00C730BC">
      <w:r>
        <w:separator/>
      </w:r>
    </w:p>
  </w:endnote>
  <w:endnote w:type="continuationSeparator" w:id="0">
    <w:p w14:paraId="14727DAA" w14:textId="77777777" w:rsidR="00C730BC" w:rsidRDefault="00C73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765D06" w14:textId="77777777" w:rsidR="00C730BC" w:rsidRDefault="00C730BC">
      <w:r>
        <w:rPr>
          <w:color w:val="000000"/>
        </w:rPr>
        <w:ptab w:relativeTo="margin" w:alignment="center" w:leader="none"/>
      </w:r>
    </w:p>
  </w:footnote>
  <w:footnote w:type="continuationSeparator" w:id="0">
    <w:p w14:paraId="0115A01E" w14:textId="77777777" w:rsidR="00C730BC" w:rsidRDefault="00C730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67E19"/>
    <w:multiLevelType w:val="multilevel"/>
    <w:tmpl w:val="C7ACCB80"/>
    <w:styleLink w:val="WWNum15"/>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 w15:restartNumberingAfterBreak="0">
    <w:nsid w:val="112023A0"/>
    <w:multiLevelType w:val="multilevel"/>
    <w:tmpl w:val="CCF2FAF4"/>
    <w:styleLink w:val="WWNum1"/>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2" w15:restartNumberingAfterBreak="0">
    <w:nsid w:val="14372ACD"/>
    <w:multiLevelType w:val="multilevel"/>
    <w:tmpl w:val="7C368BDA"/>
    <w:styleLink w:val="WWNum21"/>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3" w15:restartNumberingAfterBreak="0">
    <w:nsid w:val="16335B21"/>
    <w:multiLevelType w:val="multilevel"/>
    <w:tmpl w:val="9880F5E8"/>
    <w:styleLink w:val="WWNum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71E1247"/>
    <w:multiLevelType w:val="multilevel"/>
    <w:tmpl w:val="E0325D10"/>
    <w:styleLink w:val="WWNum19"/>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5" w15:restartNumberingAfterBreak="0">
    <w:nsid w:val="1A8876A9"/>
    <w:multiLevelType w:val="multilevel"/>
    <w:tmpl w:val="0742EB42"/>
    <w:styleLink w:val="WWNum28"/>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6" w15:restartNumberingAfterBreak="0">
    <w:nsid w:val="1B997C73"/>
    <w:multiLevelType w:val="multilevel"/>
    <w:tmpl w:val="352E9CE0"/>
    <w:styleLink w:val="WWNum13"/>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7" w15:restartNumberingAfterBreak="0">
    <w:nsid w:val="2B341BEC"/>
    <w:multiLevelType w:val="multilevel"/>
    <w:tmpl w:val="D8002728"/>
    <w:styleLink w:val="WWNum2"/>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8" w15:restartNumberingAfterBreak="0">
    <w:nsid w:val="2E7164AB"/>
    <w:multiLevelType w:val="multilevel"/>
    <w:tmpl w:val="770449EA"/>
    <w:styleLink w:val="WWNum7"/>
    <w:lvl w:ilvl="0">
      <w:numFmt w:val="bullet"/>
      <w:lvlText w:val=""/>
      <w:lvlJc w:val="left"/>
      <w:pPr>
        <w:ind w:left="785" w:hanging="360"/>
      </w:pPr>
      <w:rPr>
        <w:rFonts w:ascii="Symbol" w:hAnsi="Symbol" w:cs="OpenSymbol"/>
      </w:rPr>
    </w:lvl>
    <w:lvl w:ilvl="1">
      <w:numFmt w:val="bullet"/>
      <w:lvlText w:val="◦"/>
      <w:lvlJc w:val="left"/>
      <w:pPr>
        <w:ind w:left="1145" w:hanging="360"/>
      </w:pPr>
      <w:rPr>
        <w:rFonts w:ascii="OpenSymbol" w:hAnsi="OpenSymbol" w:cs="OpenSymbol"/>
      </w:rPr>
    </w:lvl>
    <w:lvl w:ilvl="2">
      <w:numFmt w:val="bullet"/>
      <w:lvlText w:val="▪"/>
      <w:lvlJc w:val="left"/>
      <w:pPr>
        <w:ind w:left="1505" w:hanging="360"/>
      </w:pPr>
      <w:rPr>
        <w:rFonts w:ascii="OpenSymbol" w:hAnsi="OpenSymbol" w:cs="OpenSymbol"/>
      </w:rPr>
    </w:lvl>
    <w:lvl w:ilvl="3">
      <w:numFmt w:val="bullet"/>
      <w:lvlText w:val=""/>
      <w:lvlJc w:val="left"/>
      <w:pPr>
        <w:ind w:left="1865" w:hanging="360"/>
      </w:pPr>
      <w:rPr>
        <w:rFonts w:ascii="Symbol" w:hAnsi="Symbol" w:cs="OpenSymbol"/>
      </w:rPr>
    </w:lvl>
    <w:lvl w:ilvl="4">
      <w:numFmt w:val="bullet"/>
      <w:lvlText w:val="◦"/>
      <w:lvlJc w:val="left"/>
      <w:pPr>
        <w:ind w:left="2225" w:hanging="360"/>
      </w:pPr>
      <w:rPr>
        <w:rFonts w:ascii="OpenSymbol" w:hAnsi="OpenSymbol" w:cs="OpenSymbol"/>
      </w:rPr>
    </w:lvl>
    <w:lvl w:ilvl="5">
      <w:numFmt w:val="bullet"/>
      <w:lvlText w:val="▪"/>
      <w:lvlJc w:val="left"/>
      <w:pPr>
        <w:ind w:left="2585" w:hanging="360"/>
      </w:pPr>
      <w:rPr>
        <w:rFonts w:ascii="OpenSymbol" w:hAnsi="OpenSymbol" w:cs="OpenSymbol"/>
      </w:rPr>
    </w:lvl>
    <w:lvl w:ilvl="6">
      <w:numFmt w:val="bullet"/>
      <w:lvlText w:val=""/>
      <w:lvlJc w:val="left"/>
      <w:pPr>
        <w:ind w:left="2945" w:hanging="360"/>
      </w:pPr>
      <w:rPr>
        <w:rFonts w:ascii="Symbol" w:hAnsi="Symbol" w:cs="OpenSymbol"/>
      </w:rPr>
    </w:lvl>
    <w:lvl w:ilvl="7">
      <w:numFmt w:val="bullet"/>
      <w:lvlText w:val="◦"/>
      <w:lvlJc w:val="left"/>
      <w:pPr>
        <w:ind w:left="3305" w:hanging="360"/>
      </w:pPr>
      <w:rPr>
        <w:rFonts w:ascii="OpenSymbol" w:hAnsi="OpenSymbol" w:cs="OpenSymbol"/>
      </w:rPr>
    </w:lvl>
    <w:lvl w:ilvl="8">
      <w:numFmt w:val="bullet"/>
      <w:lvlText w:val="▪"/>
      <w:lvlJc w:val="left"/>
      <w:pPr>
        <w:ind w:left="3665" w:hanging="360"/>
      </w:pPr>
      <w:rPr>
        <w:rFonts w:ascii="OpenSymbol" w:hAnsi="OpenSymbol" w:cs="OpenSymbol"/>
      </w:rPr>
    </w:lvl>
  </w:abstractNum>
  <w:abstractNum w:abstractNumId="9" w15:restartNumberingAfterBreak="0">
    <w:nsid w:val="38652FA7"/>
    <w:multiLevelType w:val="multilevel"/>
    <w:tmpl w:val="9D80A098"/>
    <w:styleLink w:val="WWNum4"/>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0" w15:restartNumberingAfterBreak="0">
    <w:nsid w:val="3F2A738A"/>
    <w:multiLevelType w:val="multilevel"/>
    <w:tmpl w:val="8AE64144"/>
    <w:styleLink w:val="WWNum26"/>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1" w15:restartNumberingAfterBreak="0">
    <w:nsid w:val="3F542D78"/>
    <w:multiLevelType w:val="multilevel"/>
    <w:tmpl w:val="1A66391C"/>
    <w:styleLink w:val="WWNum20"/>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2" w15:restartNumberingAfterBreak="0">
    <w:nsid w:val="42CA006C"/>
    <w:multiLevelType w:val="multilevel"/>
    <w:tmpl w:val="AB7ADA42"/>
    <w:styleLink w:val="WWNum10"/>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3" w15:restartNumberingAfterBreak="0">
    <w:nsid w:val="433455CB"/>
    <w:multiLevelType w:val="multilevel"/>
    <w:tmpl w:val="42703BB2"/>
    <w:styleLink w:val="WWNum2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490E595D"/>
    <w:multiLevelType w:val="multilevel"/>
    <w:tmpl w:val="178A563C"/>
    <w:styleLink w:val="WWNum12"/>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5" w15:restartNumberingAfterBreak="0">
    <w:nsid w:val="56B65E22"/>
    <w:multiLevelType w:val="multilevel"/>
    <w:tmpl w:val="03C62434"/>
    <w:styleLink w:val="WWNum25"/>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6" w15:restartNumberingAfterBreak="0">
    <w:nsid w:val="58546016"/>
    <w:multiLevelType w:val="multilevel"/>
    <w:tmpl w:val="EC529436"/>
    <w:styleLink w:val="WWNum6"/>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7" w15:restartNumberingAfterBreak="0">
    <w:nsid w:val="5A6B02C5"/>
    <w:multiLevelType w:val="multilevel"/>
    <w:tmpl w:val="E4623848"/>
    <w:styleLink w:val="WWNum23"/>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8" w15:restartNumberingAfterBreak="0">
    <w:nsid w:val="5BDE0D5F"/>
    <w:multiLevelType w:val="multilevel"/>
    <w:tmpl w:val="6728DADE"/>
    <w:styleLink w:val="WWNum22"/>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9" w15:restartNumberingAfterBreak="0">
    <w:nsid w:val="6042080B"/>
    <w:multiLevelType w:val="multilevel"/>
    <w:tmpl w:val="95649854"/>
    <w:styleLink w:val="WWNum9"/>
    <w:lvl w:ilvl="0">
      <w:numFmt w:val="bullet"/>
      <w:lvlText w:val=""/>
      <w:lvlJc w:val="left"/>
      <w:pPr>
        <w:ind w:left="785" w:hanging="360"/>
      </w:pPr>
      <w:rPr>
        <w:rFonts w:ascii="Symbol" w:hAnsi="Symbol" w:cs="OpenSymbol"/>
      </w:rPr>
    </w:lvl>
    <w:lvl w:ilvl="1">
      <w:numFmt w:val="bullet"/>
      <w:lvlText w:val="◦"/>
      <w:lvlJc w:val="left"/>
      <w:pPr>
        <w:ind w:left="1145" w:hanging="360"/>
      </w:pPr>
      <w:rPr>
        <w:rFonts w:ascii="OpenSymbol" w:hAnsi="OpenSymbol" w:cs="OpenSymbol"/>
      </w:rPr>
    </w:lvl>
    <w:lvl w:ilvl="2">
      <w:numFmt w:val="bullet"/>
      <w:lvlText w:val="▪"/>
      <w:lvlJc w:val="left"/>
      <w:pPr>
        <w:ind w:left="1505" w:hanging="360"/>
      </w:pPr>
      <w:rPr>
        <w:rFonts w:ascii="OpenSymbol" w:hAnsi="OpenSymbol" w:cs="OpenSymbol"/>
      </w:rPr>
    </w:lvl>
    <w:lvl w:ilvl="3">
      <w:numFmt w:val="bullet"/>
      <w:lvlText w:val=""/>
      <w:lvlJc w:val="left"/>
      <w:pPr>
        <w:ind w:left="1865" w:hanging="360"/>
      </w:pPr>
      <w:rPr>
        <w:rFonts w:ascii="Symbol" w:hAnsi="Symbol" w:cs="OpenSymbol"/>
      </w:rPr>
    </w:lvl>
    <w:lvl w:ilvl="4">
      <w:numFmt w:val="bullet"/>
      <w:lvlText w:val="◦"/>
      <w:lvlJc w:val="left"/>
      <w:pPr>
        <w:ind w:left="2225" w:hanging="360"/>
      </w:pPr>
      <w:rPr>
        <w:rFonts w:ascii="OpenSymbol" w:hAnsi="OpenSymbol" w:cs="OpenSymbol"/>
      </w:rPr>
    </w:lvl>
    <w:lvl w:ilvl="5">
      <w:numFmt w:val="bullet"/>
      <w:lvlText w:val="▪"/>
      <w:lvlJc w:val="left"/>
      <w:pPr>
        <w:ind w:left="2585" w:hanging="360"/>
      </w:pPr>
      <w:rPr>
        <w:rFonts w:ascii="OpenSymbol" w:hAnsi="OpenSymbol" w:cs="OpenSymbol"/>
      </w:rPr>
    </w:lvl>
    <w:lvl w:ilvl="6">
      <w:numFmt w:val="bullet"/>
      <w:lvlText w:val=""/>
      <w:lvlJc w:val="left"/>
      <w:pPr>
        <w:ind w:left="2945" w:hanging="360"/>
      </w:pPr>
      <w:rPr>
        <w:rFonts w:ascii="Symbol" w:hAnsi="Symbol" w:cs="OpenSymbol"/>
      </w:rPr>
    </w:lvl>
    <w:lvl w:ilvl="7">
      <w:numFmt w:val="bullet"/>
      <w:lvlText w:val="◦"/>
      <w:lvlJc w:val="left"/>
      <w:pPr>
        <w:ind w:left="3305" w:hanging="360"/>
      </w:pPr>
      <w:rPr>
        <w:rFonts w:ascii="OpenSymbol" w:hAnsi="OpenSymbol" w:cs="OpenSymbol"/>
      </w:rPr>
    </w:lvl>
    <w:lvl w:ilvl="8">
      <w:numFmt w:val="bullet"/>
      <w:lvlText w:val="▪"/>
      <w:lvlJc w:val="left"/>
      <w:pPr>
        <w:ind w:left="3665" w:hanging="360"/>
      </w:pPr>
      <w:rPr>
        <w:rFonts w:ascii="OpenSymbol" w:hAnsi="OpenSymbol" w:cs="OpenSymbol"/>
      </w:rPr>
    </w:lvl>
  </w:abstractNum>
  <w:abstractNum w:abstractNumId="20" w15:restartNumberingAfterBreak="0">
    <w:nsid w:val="63AF0246"/>
    <w:multiLevelType w:val="multilevel"/>
    <w:tmpl w:val="B20AC118"/>
    <w:styleLink w:val="WWNum24"/>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21" w15:restartNumberingAfterBreak="0">
    <w:nsid w:val="63FD3535"/>
    <w:multiLevelType w:val="multilevel"/>
    <w:tmpl w:val="02C0EA4C"/>
    <w:styleLink w:val="WWNum14"/>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22" w15:restartNumberingAfterBreak="0">
    <w:nsid w:val="64530E5F"/>
    <w:multiLevelType w:val="multilevel"/>
    <w:tmpl w:val="EE549232"/>
    <w:styleLink w:val="WWNum18"/>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23" w15:restartNumberingAfterBreak="0">
    <w:nsid w:val="658F6406"/>
    <w:multiLevelType w:val="multilevel"/>
    <w:tmpl w:val="2D78E388"/>
    <w:styleLink w:val="WWNum3"/>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24" w15:restartNumberingAfterBreak="0">
    <w:nsid w:val="670C7AA3"/>
    <w:multiLevelType w:val="multilevel"/>
    <w:tmpl w:val="055CD9B6"/>
    <w:styleLink w:val="WWNum17"/>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25" w15:restartNumberingAfterBreak="0">
    <w:nsid w:val="6E8E05C0"/>
    <w:multiLevelType w:val="multilevel"/>
    <w:tmpl w:val="72440B5E"/>
    <w:styleLink w:val="WWNum16"/>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26" w15:restartNumberingAfterBreak="0">
    <w:nsid w:val="720F7A4D"/>
    <w:multiLevelType w:val="multilevel"/>
    <w:tmpl w:val="82D8FF14"/>
    <w:styleLink w:val="WWNum8"/>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27" w15:restartNumberingAfterBreak="0">
    <w:nsid w:val="747D2A1A"/>
    <w:multiLevelType w:val="multilevel"/>
    <w:tmpl w:val="A14C75A4"/>
    <w:styleLink w:val="WWNum11"/>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28" w15:restartNumberingAfterBreak="0">
    <w:nsid w:val="753D0427"/>
    <w:multiLevelType w:val="multilevel"/>
    <w:tmpl w:val="F1A86DFC"/>
    <w:styleLink w:val="WWNum5"/>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29" w15:restartNumberingAfterBreak="0">
    <w:nsid w:val="799F1E88"/>
    <w:multiLevelType w:val="multilevel"/>
    <w:tmpl w:val="F54869DA"/>
    <w:styleLink w:val="WWNum27"/>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num w:numId="1" w16cid:durableId="2048141468">
    <w:abstractNumId w:val="1"/>
  </w:num>
  <w:num w:numId="2" w16cid:durableId="1405255090">
    <w:abstractNumId w:val="7"/>
  </w:num>
  <w:num w:numId="3" w16cid:durableId="1263295171">
    <w:abstractNumId w:val="23"/>
  </w:num>
  <w:num w:numId="4" w16cid:durableId="765853788">
    <w:abstractNumId w:val="9"/>
  </w:num>
  <w:num w:numId="5" w16cid:durableId="1548637968">
    <w:abstractNumId w:val="28"/>
  </w:num>
  <w:num w:numId="6" w16cid:durableId="901872542">
    <w:abstractNumId w:val="16"/>
  </w:num>
  <w:num w:numId="7" w16cid:durableId="218328821">
    <w:abstractNumId w:val="8"/>
  </w:num>
  <w:num w:numId="8" w16cid:durableId="449512633">
    <w:abstractNumId w:val="26"/>
  </w:num>
  <w:num w:numId="9" w16cid:durableId="498421853">
    <w:abstractNumId w:val="19"/>
  </w:num>
  <w:num w:numId="10" w16cid:durableId="1443259044">
    <w:abstractNumId w:val="12"/>
  </w:num>
  <w:num w:numId="11" w16cid:durableId="1396247116">
    <w:abstractNumId w:val="27"/>
  </w:num>
  <w:num w:numId="12" w16cid:durableId="1647931813">
    <w:abstractNumId w:val="14"/>
  </w:num>
  <w:num w:numId="13" w16cid:durableId="1896039147">
    <w:abstractNumId w:val="6"/>
  </w:num>
  <w:num w:numId="14" w16cid:durableId="391387407">
    <w:abstractNumId w:val="21"/>
  </w:num>
  <w:num w:numId="15" w16cid:durableId="986934215">
    <w:abstractNumId w:val="0"/>
  </w:num>
  <w:num w:numId="16" w16cid:durableId="697044507">
    <w:abstractNumId w:val="25"/>
  </w:num>
  <w:num w:numId="17" w16cid:durableId="1330524729">
    <w:abstractNumId w:val="24"/>
  </w:num>
  <w:num w:numId="18" w16cid:durableId="221600377">
    <w:abstractNumId w:val="22"/>
  </w:num>
  <w:num w:numId="19" w16cid:durableId="1135022409">
    <w:abstractNumId w:val="4"/>
  </w:num>
  <w:num w:numId="20" w16cid:durableId="962228028">
    <w:abstractNumId w:val="11"/>
  </w:num>
  <w:num w:numId="21" w16cid:durableId="1287008654">
    <w:abstractNumId w:val="2"/>
  </w:num>
  <w:num w:numId="22" w16cid:durableId="159663944">
    <w:abstractNumId w:val="18"/>
  </w:num>
  <w:num w:numId="23" w16cid:durableId="906839517">
    <w:abstractNumId w:val="17"/>
  </w:num>
  <w:num w:numId="24" w16cid:durableId="381944239">
    <w:abstractNumId w:val="20"/>
  </w:num>
  <w:num w:numId="25" w16cid:durableId="611279726">
    <w:abstractNumId w:val="15"/>
  </w:num>
  <w:num w:numId="26" w16cid:durableId="682246414">
    <w:abstractNumId w:val="10"/>
  </w:num>
  <w:num w:numId="27" w16cid:durableId="775447161">
    <w:abstractNumId w:val="29"/>
  </w:num>
  <w:num w:numId="28" w16cid:durableId="1915627136">
    <w:abstractNumId w:val="5"/>
  </w:num>
  <w:num w:numId="29" w16cid:durableId="1153451790">
    <w:abstractNumId w:val="13"/>
  </w:num>
  <w:num w:numId="30" w16cid:durableId="842669392">
    <w:abstractNumId w:val="3"/>
  </w:num>
  <w:num w:numId="31" w16cid:durableId="1143154546">
    <w:abstractNumId w:val="7"/>
    <w:lvlOverride w:ilvl="0"/>
  </w:num>
  <w:num w:numId="32" w16cid:durableId="69158442">
    <w:abstractNumId w:val="23"/>
    <w:lvlOverride w:ilvl="0"/>
  </w:num>
  <w:num w:numId="33" w16cid:durableId="7299575">
    <w:abstractNumId w:val="9"/>
    <w:lvlOverride w:ilvl="0"/>
  </w:num>
  <w:num w:numId="34" w16cid:durableId="276257760">
    <w:abstractNumId w:val="28"/>
    <w:lvlOverride w:ilvl="0"/>
  </w:num>
  <w:num w:numId="35" w16cid:durableId="1587301344">
    <w:abstractNumId w:val="3"/>
    <w:lvlOverride w:ilvl="0"/>
  </w:num>
  <w:num w:numId="36" w16cid:durableId="170680105">
    <w:abstractNumId w:val="16"/>
    <w:lvlOverride w:ilvl="0"/>
  </w:num>
  <w:num w:numId="37" w16cid:durableId="84544677">
    <w:abstractNumId w:val="19"/>
    <w:lvlOverride w:ilvl="0"/>
  </w:num>
  <w:num w:numId="38" w16cid:durableId="1410226236">
    <w:abstractNumId w:val="12"/>
    <w:lvlOverride w:ilvl="0"/>
  </w:num>
  <w:num w:numId="39" w16cid:durableId="932472080">
    <w:abstractNumId w:val="27"/>
    <w:lvlOverride w:ilvl="0"/>
  </w:num>
  <w:num w:numId="40" w16cid:durableId="1479108026">
    <w:abstractNumId w:val="26"/>
    <w:lvlOverride w:ilvl="0"/>
  </w:num>
  <w:num w:numId="41" w16cid:durableId="1870868967">
    <w:abstractNumId w:val="8"/>
    <w:lvlOverride w:ilvl="0"/>
  </w:num>
  <w:num w:numId="42" w16cid:durableId="677854465">
    <w:abstractNumId w:val="14"/>
    <w:lvlOverride w:ilvl="0"/>
  </w:num>
  <w:num w:numId="43" w16cid:durableId="474686996">
    <w:abstractNumId w:val="6"/>
    <w:lvlOverride w:ilvl="0"/>
  </w:num>
  <w:num w:numId="44" w16cid:durableId="155341154">
    <w:abstractNumId w:val="21"/>
    <w:lvlOverride w:ilvl="0"/>
  </w:num>
  <w:num w:numId="45" w16cid:durableId="1862547992">
    <w:abstractNumId w:val="0"/>
    <w:lvlOverride w:ilvl="0"/>
  </w:num>
  <w:num w:numId="46" w16cid:durableId="2010400271">
    <w:abstractNumId w:val="25"/>
    <w:lvlOverride w:ilvl="0"/>
  </w:num>
  <w:num w:numId="47" w16cid:durableId="1891109127">
    <w:abstractNumId w:val="24"/>
    <w:lvlOverride w:ilvl="0"/>
  </w:num>
  <w:num w:numId="48" w16cid:durableId="2030644223">
    <w:abstractNumId w:val="22"/>
    <w:lvlOverride w:ilvl="0"/>
  </w:num>
  <w:num w:numId="49" w16cid:durableId="591207079">
    <w:abstractNumId w:val="11"/>
    <w:lvlOverride w:ilvl="0"/>
  </w:num>
  <w:num w:numId="50" w16cid:durableId="567611047">
    <w:abstractNumId w:val="2"/>
    <w:lvlOverride w:ilvl="0"/>
  </w:num>
  <w:num w:numId="51" w16cid:durableId="1151559502">
    <w:abstractNumId w:val="18"/>
    <w:lvlOverride w:ilvl="0"/>
  </w:num>
  <w:num w:numId="52" w16cid:durableId="1433697737">
    <w:abstractNumId w:val="17"/>
    <w:lvlOverride w:ilvl="0"/>
  </w:num>
  <w:num w:numId="53" w16cid:durableId="1296643090">
    <w:abstractNumId w:val="20"/>
    <w:lvlOverride w:ilvl="0"/>
  </w:num>
  <w:num w:numId="54" w16cid:durableId="1568538800">
    <w:abstractNumId w:val="4"/>
    <w:lvlOverride w:ilvl="0"/>
  </w:num>
  <w:num w:numId="55" w16cid:durableId="2145847005">
    <w:abstractNumId w:val="15"/>
    <w:lvlOverride w:ilvl="0"/>
  </w:num>
  <w:num w:numId="56" w16cid:durableId="72630371">
    <w:abstractNumId w:val="10"/>
    <w:lvlOverride w:ilvl="0"/>
  </w:num>
  <w:num w:numId="57" w16cid:durableId="1349329617">
    <w:abstractNumId w:val="29"/>
    <w:lvlOverride w:ilvl="0"/>
  </w:num>
  <w:num w:numId="58" w16cid:durableId="1736003113">
    <w:abstractNumId w:val="5"/>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173511"/>
    <w:rsid w:val="00173511"/>
    <w:rsid w:val="003C439F"/>
    <w:rsid w:val="006F5F0A"/>
    <w:rsid w:val="00C730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BBAA5"/>
  <w15:docId w15:val="{825312AD-704B-41C5-AFD8-0F33AB40A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Arial"/>
        <w:kern w:val="3"/>
        <w:sz w:val="24"/>
        <w:szCs w:val="24"/>
        <w:lang w:val="cs-CZ"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88" w:lineRule="auto"/>
    </w:pPr>
  </w:style>
  <w:style w:type="paragraph" w:styleId="Seznam">
    <w:name w:val="List"/>
    <w:basedOn w:val="Textbody"/>
    <w:rPr>
      <w:rFonts w:cs="Lucida San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rPr>
      <w:rFonts w:cs="Lucida Sans"/>
    </w:rPr>
  </w:style>
  <w:style w:type="paragraph" w:styleId="Odstavecseseznamem">
    <w:name w:val="List Paragraph"/>
    <w:basedOn w:val="Standard"/>
    <w:pPr>
      <w:ind w:left="720"/>
    </w:pPr>
    <w:rPr>
      <w:rFonts w:cs="Mangal"/>
      <w:szCs w:val="21"/>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BulletSymbols">
    <w:name w:val="Bullet Symbols"/>
    <w:rPr>
      <w:rFonts w:ascii="OpenSymbol" w:eastAsia="OpenSymbol" w:hAnsi="OpenSymbol" w:cs="OpenSymbol"/>
    </w:rPr>
  </w:style>
  <w:style w:type="character" w:customStyle="1" w:styleId="ListLabel1">
    <w:name w:val="ListLabel 1"/>
    <w:rPr>
      <w:rFonts w:cs="OpenSymbol"/>
    </w:rPr>
  </w:style>
  <w:style w:type="character" w:customStyle="1" w:styleId="ListLabel2">
    <w:name w:val="ListLabel 2"/>
    <w:rPr>
      <w:rFonts w:cs="Courier New"/>
    </w:rPr>
  </w:style>
  <w:style w:type="numbering" w:customStyle="1" w:styleId="WWNum1">
    <w:name w:val="WWNum1"/>
    <w:basedOn w:val="Bezseznamu"/>
    <w:pPr>
      <w:numPr>
        <w:numId w:val="1"/>
      </w:numPr>
    </w:pPr>
  </w:style>
  <w:style w:type="numbering" w:customStyle="1" w:styleId="WWNum2">
    <w:name w:val="WWNum2"/>
    <w:basedOn w:val="Bezseznamu"/>
    <w:pPr>
      <w:numPr>
        <w:numId w:val="2"/>
      </w:numPr>
    </w:pPr>
  </w:style>
  <w:style w:type="numbering" w:customStyle="1" w:styleId="WWNum3">
    <w:name w:val="WWNum3"/>
    <w:basedOn w:val="Bezseznamu"/>
    <w:pPr>
      <w:numPr>
        <w:numId w:val="3"/>
      </w:numPr>
    </w:pPr>
  </w:style>
  <w:style w:type="numbering" w:customStyle="1" w:styleId="WWNum4">
    <w:name w:val="WWNum4"/>
    <w:basedOn w:val="Bezseznamu"/>
    <w:pPr>
      <w:numPr>
        <w:numId w:val="4"/>
      </w:numPr>
    </w:pPr>
  </w:style>
  <w:style w:type="numbering" w:customStyle="1" w:styleId="WWNum5">
    <w:name w:val="WWNum5"/>
    <w:basedOn w:val="Bezseznamu"/>
    <w:pPr>
      <w:numPr>
        <w:numId w:val="5"/>
      </w:numPr>
    </w:pPr>
  </w:style>
  <w:style w:type="numbering" w:customStyle="1" w:styleId="WWNum6">
    <w:name w:val="WWNum6"/>
    <w:basedOn w:val="Bezseznamu"/>
    <w:pPr>
      <w:numPr>
        <w:numId w:val="6"/>
      </w:numPr>
    </w:pPr>
  </w:style>
  <w:style w:type="numbering" w:customStyle="1" w:styleId="WWNum7">
    <w:name w:val="WWNum7"/>
    <w:basedOn w:val="Bezseznamu"/>
    <w:pPr>
      <w:numPr>
        <w:numId w:val="7"/>
      </w:numPr>
    </w:pPr>
  </w:style>
  <w:style w:type="numbering" w:customStyle="1" w:styleId="WWNum8">
    <w:name w:val="WWNum8"/>
    <w:basedOn w:val="Bezseznamu"/>
    <w:pPr>
      <w:numPr>
        <w:numId w:val="8"/>
      </w:numPr>
    </w:pPr>
  </w:style>
  <w:style w:type="numbering" w:customStyle="1" w:styleId="WWNum9">
    <w:name w:val="WWNum9"/>
    <w:basedOn w:val="Bezseznamu"/>
    <w:pPr>
      <w:numPr>
        <w:numId w:val="9"/>
      </w:numPr>
    </w:pPr>
  </w:style>
  <w:style w:type="numbering" w:customStyle="1" w:styleId="WWNum10">
    <w:name w:val="WWNum10"/>
    <w:basedOn w:val="Bezseznamu"/>
    <w:pPr>
      <w:numPr>
        <w:numId w:val="10"/>
      </w:numPr>
    </w:pPr>
  </w:style>
  <w:style w:type="numbering" w:customStyle="1" w:styleId="WWNum11">
    <w:name w:val="WWNum11"/>
    <w:basedOn w:val="Bezseznamu"/>
    <w:pPr>
      <w:numPr>
        <w:numId w:val="11"/>
      </w:numPr>
    </w:pPr>
  </w:style>
  <w:style w:type="numbering" w:customStyle="1" w:styleId="WWNum12">
    <w:name w:val="WWNum12"/>
    <w:basedOn w:val="Bezseznamu"/>
    <w:pPr>
      <w:numPr>
        <w:numId w:val="12"/>
      </w:numPr>
    </w:pPr>
  </w:style>
  <w:style w:type="numbering" w:customStyle="1" w:styleId="WWNum13">
    <w:name w:val="WWNum13"/>
    <w:basedOn w:val="Bezseznamu"/>
    <w:pPr>
      <w:numPr>
        <w:numId w:val="13"/>
      </w:numPr>
    </w:pPr>
  </w:style>
  <w:style w:type="numbering" w:customStyle="1" w:styleId="WWNum14">
    <w:name w:val="WWNum14"/>
    <w:basedOn w:val="Bezseznamu"/>
    <w:pPr>
      <w:numPr>
        <w:numId w:val="14"/>
      </w:numPr>
    </w:pPr>
  </w:style>
  <w:style w:type="numbering" w:customStyle="1" w:styleId="WWNum15">
    <w:name w:val="WWNum15"/>
    <w:basedOn w:val="Bezseznamu"/>
    <w:pPr>
      <w:numPr>
        <w:numId w:val="15"/>
      </w:numPr>
    </w:pPr>
  </w:style>
  <w:style w:type="numbering" w:customStyle="1" w:styleId="WWNum16">
    <w:name w:val="WWNum16"/>
    <w:basedOn w:val="Bezseznamu"/>
    <w:pPr>
      <w:numPr>
        <w:numId w:val="16"/>
      </w:numPr>
    </w:pPr>
  </w:style>
  <w:style w:type="numbering" w:customStyle="1" w:styleId="WWNum17">
    <w:name w:val="WWNum17"/>
    <w:basedOn w:val="Bezseznamu"/>
    <w:pPr>
      <w:numPr>
        <w:numId w:val="17"/>
      </w:numPr>
    </w:pPr>
  </w:style>
  <w:style w:type="numbering" w:customStyle="1" w:styleId="WWNum18">
    <w:name w:val="WWNum18"/>
    <w:basedOn w:val="Bezseznamu"/>
    <w:pPr>
      <w:numPr>
        <w:numId w:val="18"/>
      </w:numPr>
    </w:pPr>
  </w:style>
  <w:style w:type="numbering" w:customStyle="1" w:styleId="WWNum19">
    <w:name w:val="WWNum19"/>
    <w:basedOn w:val="Bezseznamu"/>
    <w:pPr>
      <w:numPr>
        <w:numId w:val="19"/>
      </w:numPr>
    </w:pPr>
  </w:style>
  <w:style w:type="numbering" w:customStyle="1" w:styleId="WWNum20">
    <w:name w:val="WWNum20"/>
    <w:basedOn w:val="Bezseznamu"/>
    <w:pPr>
      <w:numPr>
        <w:numId w:val="20"/>
      </w:numPr>
    </w:pPr>
  </w:style>
  <w:style w:type="numbering" w:customStyle="1" w:styleId="WWNum21">
    <w:name w:val="WWNum21"/>
    <w:basedOn w:val="Bezseznamu"/>
    <w:pPr>
      <w:numPr>
        <w:numId w:val="21"/>
      </w:numPr>
    </w:pPr>
  </w:style>
  <w:style w:type="numbering" w:customStyle="1" w:styleId="WWNum22">
    <w:name w:val="WWNum22"/>
    <w:basedOn w:val="Bezseznamu"/>
    <w:pPr>
      <w:numPr>
        <w:numId w:val="22"/>
      </w:numPr>
    </w:pPr>
  </w:style>
  <w:style w:type="numbering" w:customStyle="1" w:styleId="WWNum23">
    <w:name w:val="WWNum23"/>
    <w:basedOn w:val="Bezseznamu"/>
    <w:pPr>
      <w:numPr>
        <w:numId w:val="23"/>
      </w:numPr>
    </w:pPr>
  </w:style>
  <w:style w:type="numbering" w:customStyle="1" w:styleId="WWNum24">
    <w:name w:val="WWNum24"/>
    <w:basedOn w:val="Bezseznamu"/>
    <w:pPr>
      <w:numPr>
        <w:numId w:val="24"/>
      </w:numPr>
    </w:pPr>
  </w:style>
  <w:style w:type="numbering" w:customStyle="1" w:styleId="WWNum25">
    <w:name w:val="WWNum25"/>
    <w:basedOn w:val="Bezseznamu"/>
    <w:pPr>
      <w:numPr>
        <w:numId w:val="25"/>
      </w:numPr>
    </w:pPr>
  </w:style>
  <w:style w:type="numbering" w:customStyle="1" w:styleId="WWNum26">
    <w:name w:val="WWNum26"/>
    <w:basedOn w:val="Bezseznamu"/>
    <w:pPr>
      <w:numPr>
        <w:numId w:val="26"/>
      </w:numPr>
    </w:pPr>
  </w:style>
  <w:style w:type="numbering" w:customStyle="1" w:styleId="WWNum27">
    <w:name w:val="WWNum27"/>
    <w:basedOn w:val="Bezseznamu"/>
    <w:pPr>
      <w:numPr>
        <w:numId w:val="27"/>
      </w:numPr>
    </w:pPr>
  </w:style>
  <w:style w:type="numbering" w:customStyle="1" w:styleId="WWNum28">
    <w:name w:val="WWNum28"/>
    <w:basedOn w:val="Bezseznamu"/>
    <w:pPr>
      <w:numPr>
        <w:numId w:val="28"/>
      </w:numPr>
    </w:pPr>
  </w:style>
  <w:style w:type="numbering" w:customStyle="1" w:styleId="WWNum29">
    <w:name w:val="WWNum29"/>
    <w:basedOn w:val="Bezseznamu"/>
    <w:pPr>
      <w:numPr>
        <w:numId w:val="29"/>
      </w:numPr>
    </w:pPr>
  </w:style>
  <w:style w:type="numbering" w:customStyle="1" w:styleId="WWNum30">
    <w:name w:val="WWNum30"/>
    <w:basedOn w:val="Bezseznamu"/>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2872</Words>
  <Characters>16950</Characters>
  <Application>Microsoft Office Word</Application>
  <DocSecurity>0</DocSecurity>
  <Lines>141</Lines>
  <Paragraphs>39</Paragraphs>
  <ScaleCrop>false</ScaleCrop>
  <Company/>
  <LinksUpToDate>false</LinksUpToDate>
  <CharactersWithSpaces>19783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Planetky Štolcova</dc:creator>
  <cp:lastModifiedBy>Planetky Štolcova</cp:lastModifiedBy>
  <cp:revision>2</cp:revision>
  <dcterms:created xsi:type="dcterms:W3CDTF">2024-09-09T08:33:00Z</dcterms:created>
  <dcterms:modified xsi:type="dcterms:W3CDTF">2024-09-09T08:33:00Z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